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7849" w14:textId="77777777" w:rsidR="005F52EF" w:rsidRPr="00F172EC" w:rsidRDefault="005F52EF" w:rsidP="005F52EF">
      <w:pPr>
        <w:suppressAutoHyphens w:val="0"/>
        <w:spacing w:line="360" w:lineRule="auto"/>
        <w:jc w:val="both"/>
        <w:rPr>
          <w:rFonts w:ascii="Arial" w:hAnsi="Arial" w:cs="Arial"/>
          <w:sz w:val="22"/>
          <w:szCs w:val="22"/>
        </w:rPr>
      </w:pPr>
      <w:bookmarkStart w:id="0" w:name="_GoBack"/>
      <w:bookmarkEnd w:id="0"/>
      <w:r w:rsidRPr="00F172EC">
        <w:rPr>
          <w:rFonts w:ascii="Arial" w:hAnsi="Arial" w:cs="Arial"/>
          <w:sz w:val="22"/>
          <w:szCs w:val="22"/>
          <w:lang w:eastAsia="en-US"/>
        </w:rPr>
        <w:t xml:space="preserve">Załącznik nr </w:t>
      </w:r>
      <w:r w:rsidR="00721DCB" w:rsidRPr="00F172EC">
        <w:rPr>
          <w:rFonts w:ascii="Arial" w:hAnsi="Arial" w:cs="Arial"/>
          <w:sz w:val="22"/>
          <w:szCs w:val="22"/>
          <w:lang w:eastAsia="en-US"/>
        </w:rPr>
        <w:t>3</w:t>
      </w:r>
    </w:p>
    <w:p w14:paraId="31FB7B03" w14:textId="77777777" w:rsidR="005F52EF" w:rsidRPr="00F172EC" w:rsidRDefault="005F52EF" w:rsidP="005F52EF">
      <w:pPr>
        <w:suppressAutoHyphens w:val="0"/>
        <w:spacing w:line="360" w:lineRule="auto"/>
        <w:jc w:val="both"/>
        <w:rPr>
          <w:rFonts w:ascii="Arial" w:hAnsi="Arial" w:cs="Arial"/>
          <w:sz w:val="22"/>
          <w:szCs w:val="22"/>
          <w:lang w:eastAsia="en-US"/>
        </w:rPr>
      </w:pPr>
    </w:p>
    <w:p w14:paraId="17AAF616" w14:textId="77777777" w:rsidR="005F52EF" w:rsidRPr="00F172EC" w:rsidRDefault="005F52EF" w:rsidP="005F52EF">
      <w:pPr>
        <w:pBdr>
          <w:top w:val="single" w:sz="4" w:space="1" w:color="000000"/>
          <w:left w:val="none" w:sz="0" w:space="0" w:color="000000"/>
          <w:bottom w:val="single" w:sz="4" w:space="1" w:color="000000"/>
          <w:right w:val="none" w:sz="0" w:space="0" w:color="000000"/>
        </w:pBdr>
        <w:spacing w:line="360" w:lineRule="auto"/>
        <w:jc w:val="center"/>
        <w:rPr>
          <w:rFonts w:ascii="Arial" w:hAnsi="Arial" w:cs="Arial"/>
          <w:sz w:val="22"/>
          <w:szCs w:val="22"/>
        </w:rPr>
      </w:pPr>
      <w:r w:rsidRPr="00F172EC">
        <w:rPr>
          <w:rFonts w:ascii="Arial" w:hAnsi="Arial" w:cs="Arial"/>
          <w:b/>
          <w:spacing w:val="42"/>
          <w:sz w:val="22"/>
          <w:szCs w:val="22"/>
        </w:rPr>
        <w:t xml:space="preserve">OPIS PRZEDMIOTU ZAMÓWIENIA </w:t>
      </w:r>
    </w:p>
    <w:p w14:paraId="14AF7539" w14:textId="77777777" w:rsidR="005F52EF" w:rsidRPr="00F172EC" w:rsidRDefault="005F52EF" w:rsidP="005F52EF">
      <w:pPr>
        <w:spacing w:line="360" w:lineRule="auto"/>
        <w:jc w:val="both"/>
        <w:rPr>
          <w:rFonts w:ascii="Arial" w:hAnsi="Arial" w:cs="Arial"/>
          <w:sz w:val="22"/>
          <w:szCs w:val="22"/>
        </w:rPr>
      </w:pPr>
      <w:r w:rsidRPr="00F172EC">
        <w:rPr>
          <w:rFonts w:ascii="Arial" w:hAnsi="Arial" w:cs="Arial"/>
          <w:b/>
          <w:sz w:val="22"/>
          <w:szCs w:val="22"/>
        </w:rPr>
        <w:t>PRZEDMIOT ZAMÓWIENIA</w:t>
      </w:r>
    </w:p>
    <w:p w14:paraId="2A30CD45" w14:textId="77777777" w:rsidR="000F5AE4" w:rsidRPr="00F172EC" w:rsidRDefault="005F52EF" w:rsidP="00F73013">
      <w:pPr>
        <w:spacing w:before="120" w:line="360" w:lineRule="auto"/>
        <w:jc w:val="both"/>
        <w:rPr>
          <w:rFonts w:ascii="Arial" w:hAnsi="Arial" w:cs="Arial"/>
          <w:sz w:val="22"/>
          <w:szCs w:val="22"/>
        </w:rPr>
      </w:pPr>
      <w:r w:rsidRPr="00F172EC">
        <w:rPr>
          <w:rFonts w:ascii="Arial" w:hAnsi="Arial" w:cs="Arial"/>
          <w:sz w:val="22"/>
          <w:szCs w:val="22"/>
        </w:rPr>
        <w:t xml:space="preserve">Przedmiotem zamówienia są usługi w </w:t>
      </w:r>
      <w:r w:rsidR="00F73013" w:rsidRPr="00F172EC">
        <w:rPr>
          <w:rFonts w:ascii="Arial" w:hAnsi="Arial" w:cs="Arial"/>
          <w:sz w:val="22"/>
          <w:szCs w:val="22"/>
        </w:rPr>
        <w:t>zakresie:</w:t>
      </w:r>
      <w:r w:rsidR="00274D99" w:rsidRPr="00F172EC">
        <w:rPr>
          <w:rFonts w:ascii="Arial" w:hAnsi="Arial" w:cs="Arial"/>
          <w:sz w:val="22"/>
          <w:szCs w:val="22"/>
        </w:rPr>
        <w:t xml:space="preserve"> </w:t>
      </w:r>
    </w:p>
    <w:p w14:paraId="2D3FA76F" w14:textId="77777777" w:rsidR="001841C0" w:rsidRDefault="001841C0" w:rsidP="001841C0">
      <w:pPr>
        <w:spacing w:line="360" w:lineRule="auto"/>
        <w:jc w:val="both"/>
        <w:rPr>
          <w:rFonts w:ascii="Arial" w:hAnsi="Arial" w:cs="Arial"/>
          <w:b/>
          <w:sz w:val="22"/>
          <w:szCs w:val="22"/>
        </w:rPr>
      </w:pPr>
      <w:bookmarkStart w:id="1" w:name="_Hlk155172814"/>
      <w:r>
        <w:rPr>
          <w:rFonts w:ascii="Arial" w:hAnsi="Arial" w:cs="Arial"/>
          <w:b/>
          <w:sz w:val="22"/>
          <w:szCs w:val="22"/>
        </w:rPr>
        <w:t>Pakiet I – W</w:t>
      </w:r>
      <w:r w:rsidRPr="007F0E1F">
        <w:rPr>
          <w:rFonts w:ascii="Arial" w:hAnsi="Arial" w:cs="Arial"/>
          <w:b/>
          <w:sz w:val="22"/>
          <w:szCs w:val="22"/>
        </w:rPr>
        <w:t xml:space="preserve">ykonanie planu urządzenia lasu dla Nadleśnictwa </w:t>
      </w:r>
      <w:r>
        <w:rPr>
          <w:rFonts w:ascii="Arial" w:hAnsi="Arial" w:cs="Arial"/>
          <w:b/>
          <w:sz w:val="22"/>
          <w:szCs w:val="22"/>
        </w:rPr>
        <w:t>Iława</w:t>
      </w:r>
      <w:r w:rsidRPr="007F0E1F">
        <w:rPr>
          <w:rFonts w:ascii="Arial" w:hAnsi="Arial" w:cs="Arial"/>
          <w:b/>
          <w:sz w:val="22"/>
          <w:szCs w:val="22"/>
        </w:rPr>
        <w:t>;</w:t>
      </w:r>
      <w:r>
        <w:rPr>
          <w:rFonts w:ascii="Arial" w:hAnsi="Arial" w:cs="Arial"/>
          <w:b/>
          <w:sz w:val="22"/>
          <w:szCs w:val="22"/>
        </w:rPr>
        <w:t xml:space="preserve"> </w:t>
      </w:r>
    </w:p>
    <w:p w14:paraId="7E071F38" w14:textId="77777777" w:rsidR="001841C0" w:rsidRDefault="001841C0" w:rsidP="001841C0">
      <w:pPr>
        <w:spacing w:line="360" w:lineRule="auto"/>
        <w:jc w:val="both"/>
        <w:rPr>
          <w:rFonts w:ascii="Arial" w:hAnsi="Arial" w:cs="Arial"/>
          <w:b/>
          <w:sz w:val="22"/>
          <w:szCs w:val="22"/>
        </w:rPr>
      </w:pPr>
      <w:r w:rsidRPr="007F0E1F">
        <w:rPr>
          <w:rFonts w:ascii="Arial" w:hAnsi="Arial" w:cs="Arial"/>
          <w:b/>
          <w:sz w:val="22"/>
          <w:szCs w:val="22"/>
        </w:rPr>
        <w:t>Pakiet I</w:t>
      </w:r>
      <w:r>
        <w:rPr>
          <w:rFonts w:ascii="Arial" w:hAnsi="Arial" w:cs="Arial"/>
          <w:b/>
          <w:sz w:val="22"/>
          <w:szCs w:val="22"/>
        </w:rPr>
        <w:t>I – W</w:t>
      </w:r>
      <w:r w:rsidRPr="007F0E1F">
        <w:rPr>
          <w:rFonts w:ascii="Arial" w:hAnsi="Arial" w:cs="Arial"/>
          <w:b/>
          <w:sz w:val="22"/>
          <w:szCs w:val="22"/>
        </w:rPr>
        <w:t xml:space="preserve">ykonanie planu urządzenia lasu dla Nadleśnictwa </w:t>
      </w:r>
      <w:r>
        <w:rPr>
          <w:rFonts w:ascii="Arial" w:hAnsi="Arial" w:cs="Arial"/>
          <w:b/>
          <w:sz w:val="22"/>
          <w:szCs w:val="22"/>
        </w:rPr>
        <w:t>Mrągowo</w:t>
      </w:r>
      <w:r w:rsidRPr="007F0E1F">
        <w:rPr>
          <w:rFonts w:ascii="Arial" w:hAnsi="Arial" w:cs="Arial"/>
          <w:b/>
          <w:sz w:val="22"/>
          <w:szCs w:val="22"/>
        </w:rPr>
        <w:t>;</w:t>
      </w:r>
    </w:p>
    <w:p w14:paraId="724595A3" w14:textId="77777777" w:rsidR="001841C0" w:rsidRDefault="001841C0" w:rsidP="001841C0">
      <w:pPr>
        <w:spacing w:line="360" w:lineRule="auto"/>
        <w:jc w:val="both"/>
        <w:rPr>
          <w:rFonts w:ascii="Arial" w:hAnsi="Arial" w:cs="Arial"/>
          <w:b/>
          <w:sz w:val="22"/>
          <w:szCs w:val="22"/>
        </w:rPr>
      </w:pPr>
      <w:r>
        <w:rPr>
          <w:rFonts w:ascii="Arial" w:hAnsi="Arial" w:cs="Arial"/>
          <w:b/>
          <w:sz w:val="22"/>
          <w:szCs w:val="22"/>
        </w:rPr>
        <w:t xml:space="preserve">Pakiet III - </w:t>
      </w:r>
      <w:r w:rsidRPr="007F0E1F">
        <w:rPr>
          <w:rFonts w:ascii="Arial" w:hAnsi="Arial" w:cs="Arial"/>
          <w:b/>
          <w:sz w:val="22"/>
          <w:szCs w:val="22"/>
        </w:rPr>
        <w:t xml:space="preserve"> </w:t>
      </w:r>
      <w:r>
        <w:rPr>
          <w:rFonts w:ascii="Arial" w:hAnsi="Arial" w:cs="Arial"/>
          <w:b/>
          <w:sz w:val="22"/>
          <w:szCs w:val="22"/>
        </w:rPr>
        <w:t>W</w:t>
      </w:r>
      <w:r w:rsidRPr="007F0E1F">
        <w:rPr>
          <w:rFonts w:ascii="Arial" w:hAnsi="Arial" w:cs="Arial"/>
          <w:b/>
          <w:sz w:val="22"/>
          <w:szCs w:val="22"/>
        </w:rPr>
        <w:t xml:space="preserve">ykonanie planu urządzenia lasu dla Nadleśnictwa </w:t>
      </w:r>
      <w:r>
        <w:rPr>
          <w:rFonts w:ascii="Arial" w:hAnsi="Arial" w:cs="Arial"/>
          <w:b/>
          <w:sz w:val="22"/>
          <w:szCs w:val="22"/>
        </w:rPr>
        <w:t>Młynary;</w:t>
      </w:r>
    </w:p>
    <w:p w14:paraId="728A7670" w14:textId="77777777" w:rsidR="001841C0" w:rsidRDefault="001841C0" w:rsidP="001841C0">
      <w:pPr>
        <w:spacing w:line="360" w:lineRule="auto"/>
        <w:jc w:val="both"/>
        <w:rPr>
          <w:rFonts w:ascii="Arial" w:hAnsi="Arial" w:cs="Arial"/>
          <w:b/>
          <w:sz w:val="22"/>
          <w:szCs w:val="22"/>
        </w:rPr>
      </w:pPr>
      <w:r>
        <w:rPr>
          <w:rFonts w:ascii="Arial" w:hAnsi="Arial" w:cs="Arial"/>
          <w:b/>
          <w:sz w:val="22"/>
          <w:szCs w:val="22"/>
        </w:rPr>
        <w:t>Pakiet IV- W</w:t>
      </w:r>
      <w:r w:rsidRPr="007F0E1F">
        <w:rPr>
          <w:rFonts w:ascii="Arial" w:hAnsi="Arial" w:cs="Arial"/>
          <w:b/>
          <w:sz w:val="22"/>
          <w:szCs w:val="22"/>
        </w:rPr>
        <w:t xml:space="preserve">ykonanie </w:t>
      </w:r>
      <w:r>
        <w:rPr>
          <w:rFonts w:ascii="Arial" w:hAnsi="Arial" w:cs="Arial"/>
          <w:b/>
          <w:sz w:val="22"/>
          <w:szCs w:val="22"/>
        </w:rPr>
        <w:t>opracowania siedliskowego dla Nadleśnictwa Lidzbark;</w:t>
      </w:r>
    </w:p>
    <w:p w14:paraId="44EE9A01" w14:textId="77777777" w:rsidR="001841C0" w:rsidRDefault="001841C0" w:rsidP="001841C0">
      <w:pPr>
        <w:spacing w:line="360" w:lineRule="auto"/>
        <w:jc w:val="both"/>
        <w:rPr>
          <w:rFonts w:ascii="Arial" w:hAnsi="Arial" w:cs="Arial"/>
          <w:b/>
          <w:sz w:val="22"/>
          <w:szCs w:val="22"/>
        </w:rPr>
      </w:pPr>
      <w:r>
        <w:rPr>
          <w:rFonts w:ascii="Arial" w:hAnsi="Arial" w:cs="Arial"/>
          <w:b/>
          <w:sz w:val="22"/>
          <w:szCs w:val="22"/>
        </w:rPr>
        <w:t xml:space="preserve">Pakiet V – Wykonanie opracowania siedliskowego dla Nadleśnictwa Orneta; </w:t>
      </w:r>
    </w:p>
    <w:p w14:paraId="1096E0D2" w14:textId="77777777" w:rsidR="001841C0" w:rsidRDefault="001841C0" w:rsidP="001841C0">
      <w:pPr>
        <w:spacing w:line="360" w:lineRule="auto"/>
        <w:jc w:val="both"/>
        <w:rPr>
          <w:rFonts w:ascii="Arial" w:hAnsi="Arial" w:cs="Arial"/>
          <w:b/>
          <w:sz w:val="22"/>
          <w:szCs w:val="22"/>
        </w:rPr>
      </w:pPr>
      <w:r>
        <w:rPr>
          <w:rFonts w:ascii="Arial" w:hAnsi="Arial" w:cs="Arial"/>
          <w:b/>
          <w:sz w:val="22"/>
          <w:szCs w:val="22"/>
        </w:rPr>
        <w:t>Pakiet VI -  Wykonanie opracowania siedliskowego dla Nadleśnictwa Wichrowo;</w:t>
      </w:r>
    </w:p>
    <w:bookmarkEnd w:id="1"/>
    <w:p w14:paraId="073BA492" w14:textId="77777777" w:rsidR="005F52EF" w:rsidRPr="00F172EC" w:rsidRDefault="005F52EF" w:rsidP="00274D99">
      <w:pPr>
        <w:spacing w:line="360" w:lineRule="auto"/>
        <w:jc w:val="both"/>
        <w:rPr>
          <w:rFonts w:ascii="Arial" w:hAnsi="Arial" w:cs="Arial"/>
          <w:sz w:val="22"/>
          <w:szCs w:val="22"/>
        </w:rPr>
      </w:pPr>
    </w:p>
    <w:p w14:paraId="16252512" w14:textId="77777777" w:rsidR="00F73013" w:rsidRPr="00F172EC" w:rsidRDefault="00682F9B" w:rsidP="00400D2D">
      <w:pPr>
        <w:pStyle w:val="Akapitzlist"/>
        <w:numPr>
          <w:ilvl w:val="0"/>
          <w:numId w:val="13"/>
        </w:numPr>
        <w:tabs>
          <w:tab w:val="left" w:pos="-1440"/>
        </w:tabs>
        <w:suppressAutoHyphens w:val="0"/>
        <w:spacing w:line="360" w:lineRule="auto"/>
        <w:ind w:left="714" w:hanging="357"/>
        <w:jc w:val="both"/>
        <w:rPr>
          <w:rFonts w:ascii="Arial" w:hAnsi="Arial" w:cs="Arial"/>
          <w:sz w:val="22"/>
          <w:szCs w:val="22"/>
        </w:rPr>
      </w:pPr>
      <w:r w:rsidRPr="00F172EC">
        <w:rPr>
          <w:rFonts w:ascii="Arial" w:hAnsi="Arial" w:cs="Arial"/>
          <w:b/>
          <w:sz w:val="22"/>
          <w:szCs w:val="22"/>
        </w:rPr>
        <w:t xml:space="preserve">OPIS PRZEDMIOTU ZAMÓWIENIA W ZAKRESIE WYKONANIA PLANU </w:t>
      </w:r>
      <w:r w:rsidR="00E7696D" w:rsidRPr="00F172EC">
        <w:rPr>
          <w:rFonts w:ascii="Arial" w:hAnsi="Arial" w:cs="Arial"/>
          <w:b/>
          <w:sz w:val="22"/>
          <w:szCs w:val="22"/>
        </w:rPr>
        <w:t>URZĄDZENIA LASU DLA NADLEŚNICTW</w:t>
      </w:r>
      <w:r w:rsidR="000B64F5" w:rsidRPr="00F172EC">
        <w:rPr>
          <w:rFonts w:ascii="Arial" w:hAnsi="Arial" w:cs="Arial"/>
          <w:b/>
          <w:sz w:val="22"/>
          <w:szCs w:val="22"/>
        </w:rPr>
        <w:t>A</w:t>
      </w:r>
      <w:r w:rsidRPr="00F172EC">
        <w:rPr>
          <w:rFonts w:ascii="Arial" w:hAnsi="Arial" w:cs="Arial"/>
          <w:b/>
          <w:sz w:val="22"/>
          <w:szCs w:val="22"/>
        </w:rPr>
        <w:t xml:space="preserve"> </w:t>
      </w:r>
      <w:r w:rsidR="001841C0">
        <w:rPr>
          <w:rFonts w:ascii="Arial" w:hAnsi="Arial" w:cs="Arial"/>
          <w:b/>
          <w:sz w:val="22"/>
          <w:szCs w:val="22"/>
        </w:rPr>
        <w:t>IŁAWA</w:t>
      </w:r>
      <w:r w:rsidR="001841C0" w:rsidRPr="00F172EC">
        <w:rPr>
          <w:rFonts w:ascii="Arial" w:hAnsi="Arial" w:cs="Arial"/>
          <w:b/>
          <w:sz w:val="22"/>
          <w:szCs w:val="22"/>
        </w:rPr>
        <w:t xml:space="preserve"> </w:t>
      </w:r>
      <w:r w:rsidR="00E7696D" w:rsidRPr="00F172EC">
        <w:rPr>
          <w:rFonts w:ascii="Arial" w:hAnsi="Arial" w:cs="Arial"/>
          <w:b/>
          <w:sz w:val="22"/>
          <w:szCs w:val="22"/>
        </w:rPr>
        <w:t>(PAKIET I)</w:t>
      </w:r>
      <w:r w:rsidR="00F93502" w:rsidRPr="00F172EC">
        <w:rPr>
          <w:rFonts w:ascii="Arial" w:hAnsi="Arial" w:cs="Arial"/>
          <w:b/>
          <w:sz w:val="22"/>
          <w:szCs w:val="22"/>
        </w:rPr>
        <w:t xml:space="preserve">, </w:t>
      </w:r>
      <w:r w:rsidR="001841C0">
        <w:rPr>
          <w:rFonts w:ascii="Arial" w:hAnsi="Arial" w:cs="Arial"/>
          <w:b/>
          <w:sz w:val="22"/>
          <w:szCs w:val="22"/>
        </w:rPr>
        <w:t xml:space="preserve">MRĄGOWO </w:t>
      </w:r>
      <w:r w:rsidR="00E7696D" w:rsidRPr="00F172EC">
        <w:rPr>
          <w:rFonts w:ascii="Arial" w:hAnsi="Arial" w:cs="Arial"/>
          <w:b/>
          <w:sz w:val="22"/>
          <w:szCs w:val="22"/>
        </w:rPr>
        <w:t>(PAKIET II)</w:t>
      </w:r>
      <w:r w:rsidR="00F93502" w:rsidRPr="00F172EC">
        <w:rPr>
          <w:rFonts w:ascii="Arial" w:hAnsi="Arial" w:cs="Arial"/>
          <w:b/>
          <w:sz w:val="22"/>
          <w:szCs w:val="22"/>
        </w:rPr>
        <w:t>,</w:t>
      </w:r>
      <w:r w:rsidR="001841C0">
        <w:rPr>
          <w:rFonts w:ascii="Arial" w:hAnsi="Arial" w:cs="Arial"/>
          <w:b/>
          <w:sz w:val="22"/>
          <w:szCs w:val="22"/>
        </w:rPr>
        <w:t xml:space="preserve"> MŁYNARY (PAKIET III)</w:t>
      </w:r>
      <w:r w:rsidR="00F93502" w:rsidRPr="00F172EC">
        <w:rPr>
          <w:rFonts w:ascii="Arial" w:hAnsi="Arial" w:cs="Arial"/>
          <w:b/>
          <w:sz w:val="22"/>
          <w:szCs w:val="22"/>
        </w:rPr>
        <w:t xml:space="preserve"> </w:t>
      </w:r>
    </w:p>
    <w:p w14:paraId="2A0BE793" w14:textId="77777777" w:rsidR="00F67E71" w:rsidRPr="00F172EC" w:rsidRDefault="00F67E71" w:rsidP="00F67E71">
      <w:pPr>
        <w:tabs>
          <w:tab w:val="left" w:pos="-1440"/>
        </w:tabs>
        <w:suppressAutoHyphens w:val="0"/>
        <w:spacing w:line="360" w:lineRule="auto"/>
        <w:jc w:val="both"/>
        <w:rPr>
          <w:rFonts w:ascii="Arial" w:hAnsi="Arial" w:cs="Arial"/>
          <w:sz w:val="22"/>
          <w:szCs w:val="22"/>
        </w:rPr>
      </w:pPr>
    </w:p>
    <w:p w14:paraId="25BFC98C" w14:textId="77777777" w:rsidR="00F93502" w:rsidRPr="00F172EC" w:rsidRDefault="003759C5" w:rsidP="00B26546">
      <w:pPr>
        <w:suppressAutoHyphens w:val="0"/>
        <w:spacing w:line="360" w:lineRule="auto"/>
        <w:jc w:val="both"/>
        <w:rPr>
          <w:rFonts w:ascii="Arial" w:hAnsi="Arial" w:cs="Arial"/>
          <w:sz w:val="22"/>
          <w:szCs w:val="22"/>
        </w:rPr>
      </w:pPr>
      <w:r w:rsidRPr="00F172EC">
        <w:rPr>
          <w:rFonts w:ascii="Arial" w:hAnsi="Arial" w:cs="Arial"/>
          <w:b/>
          <w:sz w:val="22"/>
          <w:szCs w:val="22"/>
        </w:rPr>
        <w:t xml:space="preserve">Plan urządzenia lasu </w:t>
      </w:r>
      <w:r w:rsidRPr="00F172EC">
        <w:rPr>
          <w:rFonts w:ascii="Arial" w:hAnsi="Arial" w:cs="Arial"/>
          <w:sz w:val="22"/>
          <w:szCs w:val="22"/>
        </w:rPr>
        <w:t xml:space="preserve">należy wykonać </w:t>
      </w:r>
      <w:r w:rsidR="00B26546" w:rsidRPr="00F172EC">
        <w:rPr>
          <w:rFonts w:ascii="Arial" w:hAnsi="Arial" w:cs="Arial"/>
          <w:sz w:val="22"/>
          <w:szCs w:val="22"/>
        </w:rPr>
        <w:t xml:space="preserve">na podstawie </w:t>
      </w:r>
      <w:r w:rsidR="00B26546" w:rsidRPr="00F172EC">
        <w:rPr>
          <w:rFonts w:ascii="Arial" w:eastAsia="MS Mincho" w:hAnsi="Arial" w:cs="Arial"/>
          <w:sz w:val="22"/>
          <w:szCs w:val="22"/>
        </w:rPr>
        <w:t>Instrukcji Urządzania Lasu wprowadzon</w:t>
      </w:r>
      <w:r w:rsidR="00DF65AC" w:rsidRPr="00F172EC">
        <w:rPr>
          <w:rFonts w:ascii="Arial" w:eastAsia="MS Mincho" w:hAnsi="Arial" w:cs="Arial"/>
          <w:sz w:val="22"/>
          <w:szCs w:val="22"/>
        </w:rPr>
        <w:t>ej</w:t>
      </w:r>
      <w:r w:rsidR="00B26546" w:rsidRPr="00F172EC">
        <w:rPr>
          <w:rFonts w:ascii="Arial" w:eastAsia="MS Mincho" w:hAnsi="Arial" w:cs="Arial"/>
          <w:sz w:val="22"/>
          <w:szCs w:val="22"/>
        </w:rPr>
        <w:t xml:space="preserve"> zarządzeniem DGLP nr 116/2023 z dnia 14.12.2023 r (zwaną dalej IUL),</w:t>
      </w:r>
      <w:r w:rsidRPr="00F172EC">
        <w:rPr>
          <w:rFonts w:ascii="Arial" w:hAnsi="Arial" w:cs="Arial"/>
          <w:sz w:val="22"/>
          <w:szCs w:val="22"/>
        </w:rPr>
        <w:t xml:space="preserve">na całej powierzchni gruntów administrowanej </w:t>
      </w:r>
      <w:r w:rsidR="005648ED" w:rsidRPr="00F172EC">
        <w:rPr>
          <w:rFonts w:ascii="Arial" w:hAnsi="Arial" w:cs="Arial"/>
          <w:sz w:val="22"/>
          <w:szCs w:val="22"/>
        </w:rPr>
        <w:t xml:space="preserve">przez Nadleśnictwo </w:t>
      </w:r>
      <w:r w:rsidR="00F93502" w:rsidRPr="00F172EC">
        <w:rPr>
          <w:rFonts w:ascii="Arial" w:hAnsi="Arial" w:cs="Arial"/>
          <w:sz w:val="22"/>
          <w:szCs w:val="22"/>
        </w:rPr>
        <w:t>tj.</w:t>
      </w:r>
    </w:p>
    <w:tbl>
      <w:tblPr>
        <w:tblStyle w:val="Tabela-Siatka"/>
        <w:tblW w:w="0" w:type="auto"/>
        <w:tblInd w:w="720" w:type="dxa"/>
        <w:tblLook w:val="04A0" w:firstRow="1" w:lastRow="0" w:firstColumn="1" w:lastColumn="0" w:noHBand="0" w:noVBand="1"/>
      </w:tblPr>
      <w:tblGrid>
        <w:gridCol w:w="4384"/>
        <w:gridCol w:w="4384"/>
      </w:tblGrid>
      <w:tr w:rsidR="00F172EC" w:rsidRPr="00F172EC" w14:paraId="32DB6183" w14:textId="77777777" w:rsidTr="0039280E">
        <w:tc>
          <w:tcPr>
            <w:tcW w:w="4384" w:type="dxa"/>
          </w:tcPr>
          <w:p w14:paraId="49A3BCDA" w14:textId="77777777" w:rsidR="00F93502" w:rsidRPr="00F172EC" w:rsidRDefault="00F93502" w:rsidP="00F93502">
            <w:pPr>
              <w:pStyle w:val="Akapitzlist"/>
              <w:tabs>
                <w:tab w:val="left" w:pos="-1440"/>
              </w:tabs>
              <w:suppressAutoHyphens w:val="0"/>
              <w:spacing w:line="360" w:lineRule="auto"/>
              <w:ind w:left="0"/>
              <w:jc w:val="both"/>
              <w:rPr>
                <w:rFonts w:ascii="Arial" w:hAnsi="Arial" w:cs="Arial"/>
                <w:sz w:val="22"/>
                <w:szCs w:val="22"/>
              </w:rPr>
            </w:pPr>
            <w:r w:rsidRPr="00F172EC">
              <w:rPr>
                <w:rFonts w:ascii="Arial" w:hAnsi="Arial" w:cs="Arial"/>
                <w:sz w:val="22"/>
                <w:szCs w:val="22"/>
              </w:rPr>
              <w:t>Nazwa Nadleśnictwa</w:t>
            </w:r>
          </w:p>
        </w:tc>
        <w:tc>
          <w:tcPr>
            <w:tcW w:w="4384" w:type="dxa"/>
          </w:tcPr>
          <w:p w14:paraId="2990CB7E" w14:textId="77777777" w:rsidR="00F93502" w:rsidRPr="00F172EC" w:rsidRDefault="00F93502" w:rsidP="00F93502">
            <w:pPr>
              <w:pStyle w:val="Akapitzlist"/>
              <w:tabs>
                <w:tab w:val="left" w:pos="-1440"/>
              </w:tabs>
              <w:suppressAutoHyphens w:val="0"/>
              <w:spacing w:line="360" w:lineRule="auto"/>
              <w:ind w:left="0"/>
              <w:jc w:val="both"/>
              <w:rPr>
                <w:rFonts w:ascii="Arial" w:hAnsi="Arial" w:cs="Arial"/>
                <w:sz w:val="22"/>
                <w:szCs w:val="22"/>
              </w:rPr>
            </w:pPr>
            <w:r w:rsidRPr="00F172EC">
              <w:rPr>
                <w:rFonts w:ascii="Arial" w:hAnsi="Arial" w:cs="Arial"/>
                <w:sz w:val="22"/>
                <w:szCs w:val="22"/>
              </w:rPr>
              <w:t>Powierzchnia [ha]</w:t>
            </w:r>
          </w:p>
        </w:tc>
      </w:tr>
      <w:tr w:rsidR="00F172EC" w:rsidRPr="00F172EC" w14:paraId="66CB54BD" w14:textId="77777777" w:rsidTr="0039280E">
        <w:tc>
          <w:tcPr>
            <w:tcW w:w="4384" w:type="dxa"/>
          </w:tcPr>
          <w:p w14:paraId="2538B608" w14:textId="77777777" w:rsidR="00F93502" w:rsidRPr="00F172EC" w:rsidRDefault="001841C0" w:rsidP="00F93502">
            <w:pPr>
              <w:pStyle w:val="Akapitzlist"/>
              <w:tabs>
                <w:tab w:val="left" w:pos="-1440"/>
              </w:tabs>
              <w:suppressAutoHyphens w:val="0"/>
              <w:spacing w:line="360" w:lineRule="auto"/>
              <w:ind w:left="0"/>
              <w:jc w:val="both"/>
              <w:rPr>
                <w:rFonts w:ascii="Arial" w:hAnsi="Arial" w:cs="Arial"/>
                <w:sz w:val="22"/>
                <w:szCs w:val="22"/>
              </w:rPr>
            </w:pPr>
            <w:r>
              <w:rPr>
                <w:rFonts w:ascii="Arial" w:hAnsi="Arial" w:cs="Arial"/>
                <w:sz w:val="22"/>
                <w:szCs w:val="22"/>
              </w:rPr>
              <w:t xml:space="preserve">Iława </w:t>
            </w:r>
          </w:p>
        </w:tc>
        <w:tc>
          <w:tcPr>
            <w:tcW w:w="4384" w:type="dxa"/>
          </w:tcPr>
          <w:p w14:paraId="0BAC29C6" w14:textId="77777777" w:rsidR="00F93502" w:rsidRPr="00F172EC" w:rsidRDefault="00952A2E" w:rsidP="00952A2E">
            <w:pPr>
              <w:pStyle w:val="Akapitzlist"/>
              <w:tabs>
                <w:tab w:val="left" w:pos="-1440"/>
                <w:tab w:val="left" w:pos="1485"/>
              </w:tabs>
              <w:suppressAutoHyphens w:val="0"/>
              <w:spacing w:line="360" w:lineRule="auto"/>
              <w:ind w:left="0"/>
              <w:jc w:val="center"/>
              <w:rPr>
                <w:rFonts w:ascii="Arial" w:hAnsi="Arial" w:cs="Arial"/>
                <w:sz w:val="22"/>
                <w:szCs w:val="22"/>
              </w:rPr>
            </w:pPr>
            <w:r w:rsidRPr="00952A2E">
              <w:rPr>
                <w:rFonts w:ascii="Arial" w:hAnsi="Arial" w:cs="Arial"/>
                <w:sz w:val="22"/>
                <w:szCs w:val="22"/>
              </w:rPr>
              <w:t>22 317,10</w:t>
            </w:r>
          </w:p>
        </w:tc>
      </w:tr>
      <w:tr w:rsidR="00AB2F39" w:rsidRPr="00F172EC" w14:paraId="364B1DD6" w14:textId="77777777" w:rsidTr="0039280E">
        <w:tc>
          <w:tcPr>
            <w:tcW w:w="4384" w:type="dxa"/>
          </w:tcPr>
          <w:p w14:paraId="217EBF43" w14:textId="77777777" w:rsidR="00F93502" w:rsidRPr="00F172EC" w:rsidRDefault="001841C0" w:rsidP="00F93502">
            <w:pPr>
              <w:pStyle w:val="Akapitzlist"/>
              <w:tabs>
                <w:tab w:val="left" w:pos="-1440"/>
              </w:tabs>
              <w:suppressAutoHyphens w:val="0"/>
              <w:spacing w:line="360" w:lineRule="auto"/>
              <w:ind w:left="0"/>
              <w:jc w:val="both"/>
              <w:rPr>
                <w:rFonts w:ascii="Arial" w:hAnsi="Arial" w:cs="Arial"/>
                <w:sz w:val="22"/>
                <w:szCs w:val="22"/>
              </w:rPr>
            </w:pPr>
            <w:r>
              <w:rPr>
                <w:rFonts w:ascii="Arial" w:hAnsi="Arial" w:cs="Arial"/>
                <w:sz w:val="22"/>
                <w:szCs w:val="22"/>
              </w:rPr>
              <w:t xml:space="preserve">Mrągowo </w:t>
            </w:r>
          </w:p>
        </w:tc>
        <w:tc>
          <w:tcPr>
            <w:tcW w:w="4384" w:type="dxa"/>
          </w:tcPr>
          <w:p w14:paraId="167C36B3" w14:textId="77777777" w:rsidR="00F93502" w:rsidRPr="00F172EC" w:rsidRDefault="00952A2E" w:rsidP="00952A2E">
            <w:pPr>
              <w:pStyle w:val="Akapitzlist"/>
              <w:tabs>
                <w:tab w:val="left" w:pos="-1440"/>
              </w:tabs>
              <w:suppressAutoHyphens w:val="0"/>
              <w:spacing w:line="360" w:lineRule="auto"/>
              <w:ind w:left="0"/>
              <w:jc w:val="center"/>
              <w:rPr>
                <w:rFonts w:ascii="Arial" w:hAnsi="Arial" w:cs="Arial"/>
                <w:sz w:val="22"/>
                <w:szCs w:val="22"/>
              </w:rPr>
            </w:pPr>
            <w:r w:rsidRPr="00952A2E">
              <w:rPr>
                <w:rFonts w:ascii="Arial" w:hAnsi="Arial" w:cs="Arial"/>
                <w:sz w:val="22"/>
                <w:szCs w:val="22"/>
              </w:rPr>
              <w:t>19 986,59</w:t>
            </w:r>
          </w:p>
        </w:tc>
      </w:tr>
      <w:tr w:rsidR="001841C0" w:rsidRPr="00F172EC" w14:paraId="16F4D814" w14:textId="77777777" w:rsidTr="0039280E">
        <w:tc>
          <w:tcPr>
            <w:tcW w:w="4384" w:type="dxa"/>
          </w:tcPr>
          <w:p w14:paraId="7AC4660B" w14:textId="77777777" w:rsidR="001841C0" w:rsidRDefault="001841C0" w:rsidP="00F93502">
            <w:pPr>
              <w:pStyle w:val="Akapitzlist"/>
              <w:tabs>
                <w:tab w:val="left" w:pos="-1440"/>
              </w:tabs>
              <w:suppressAutoHyphens w:val="0"/>
              <w:spacing w:line="360" w:lineRule="auto"/>
              <w:ind w:left="0"/>
              <w:jc w:val="both"/>
              <w:rPr>
                <w:rFonts w:ascii="Arial" w:hAnsi="Arial" w:cs="Arial"/>
                <w:sz w:val="22"/>
                <w:szCs w:val="22"/>
              </w:rPr>
            </w:pPr>
            <w:r>
              <w:rPr>
                <w:rFonts w:ascii="Arial" w:hAnsi="Arial" w:cs="Arial"/>
                <w:sz w:val="22"/>
                <w:szCs w:val="22"/>
              </w:rPr>
              <w:t>Młynary</w:t>
            </w:r>
          </w:p>
        </w:tc>
        <w:tc>
          <w:tcPr>
            <w:tcW w:w="4384" w:type="dxa"/>
          </w:tcPr>
          <w:p w14:paraId="5B8BA2E3" w14:textId="77777777" w:rsidR="001841C0" w:rsidRPr="00F172EC" w:rsidRDefault="00952A2E" w:rsidP="00952A2E">
            <w:pPr>
              <w:pStyle w:val="Akapitzlist"/>
              <w:tabs>
                <w:tab w:val="left" w:pos="-1440"/>
              </w:tabs>
              <w:suppressAutoHyphens w:val="0"/>
              <w:spacing w:line="360" w:lineRule="auto"/>
              <w:ind w:left="0"/>
              <w:jc w:val="center"/>
              <w:rPr>
                <w:rFonts w:ascii="Arial" w:hAnsi="Arial" w:cs="Arial"/>
                <w:sz w:val="22"/>
                <w:szCs w:val="22"/>
              </w:rPr>
            </w:pPr>
            <w:r w:rsidRPr="00952A2E">
              <w:rPr>
                <w:rFonts w:ascii="Arial" w:hAnsi="Arial" w:cs="Arial"/>
                <w:sz w:val="22"/>
                <w:szCs w:val="22"/>
              </w:rPr>
              <w:t>18 275,93</w:t>
            </w:r>
          </w:p>
        </w:tc>
      </w:tr>
    </w:tbl>
    <w:p w14:paraId="4A12232C" w14:textId="77777777" w:rsidR="00F93502" w:rsidRPr="00F172EC" w:rsidRDefault="00F93502" w:rsidP="00F93502">
      <w:pPr>
        <w:pStyle w:val="Akapitzlist"/>
        <w:tabs>
          <w:tab w:val="left" w:pos="-1440"/>
        </w:tabs>
        <w:suppressAutoHyphens w:val="0"/>
        <w:spacing w:line="360" w:lineRule="auto"/>
        <w:jc w:val="both"/>
        <w:rPr>
          <w:rFonts w:ascii="Arial" w:hAnsi="Arial" w:cs="Arial"/>
          <w:sz w:val="22"/>
          <w:szCs w:val="22"/>
        </w:rPr>
      </w:pPr>
    </w:p>
    <w:p w14:paraId="34DC39C2" w14:textId="77777777" w:rsidR="005F52EF" w:rsidRPr="00F172EC" w:rsidRDefault="005F52EF" w:rsidP="00B26546">
      <w:pPr>
        <w:shd w:val="clear" w:color="auto" w:fill="FFFFFF"/>
        <w:spacing w:line="360" w:lineRule="auto"/>
        <w:ind w:firstLine="709"/>
        <w:jc w:val="both"/>
        <w:rPr>
          <w:rFonts w:ascii="Arial" w:hAnsi="Arial" w:cs="Arial"/>
          <w:sz w:val="22"/>
          <w:szCs w:val="22"/>
        </w:rPr>
      </w:pPr>
      <w:r w:rsidRPr="00F172EC">
        <w:rPr>
          <w:rFonts w:ascii="Arial" w:hAnsi="Arial" w:cs="Arial"/>
          <w:sz w:val="22"/>
          <w:szCs w:val="22"/>
        </w:rPr>
        <w:t>Zamawiający zastrzega sobie możliwość zmiany (+/-) do 1</w:t>
      </w:r>
      <w:r w:rsidR="0039280E" w:rsidRPr="00F172EC">
        <w:rPr>
          <w:rFonts w:ascii="Arial" w:hAnsi="Arial" w:cs="Arial"/>
          <w:sz w:val="22"/>
          <w:szCs w:val="22"/>
        </w:rPr>
        <w:t>50</w:t>
      </w:r>
      <w:r w:rsidRPr="00F172EC">
        <w:rPr>
          <w:rFonts w:ascii="Arial" w:hAnsi="Arial" w:cs="Arial"/>
          <w:sz w:val="22"/>
          <w:szCs w:val="22"/>
        </w:rPr>
        <w:t xml:space="preserve"> ha powierzchni opracowania, która może być wynikiem weryfikacji ewidencji gruntów, obrotu nieruchomościami (zamian, kupna/sprzedaży), przeniesienia lub wygaszenia zarządu w trakcie wykonywania prac urządzeniowych, co jednak pozostanie bez wpływu na wysokość wynagrodzenia.</w:t>
      </w:r>
    </w:p>
    <w:p w14:paraId="7FA09B18" w14:textId="77777777" w:rsidR="005F52EF" w:rsidRPr="00F172EC" w:rsidRDefault="005F52EF" w:rsidP="005F52EF">
      <w:pPr>
        <w:tabs>
          <w:tab w:val="left" w:pos="1440"/>
        </w:tabs>
        <w:spacing w:line="360" w:lineRule="auto"/>
        <w:rPr>
          <w:rFonts w:ascii="Arial" w:hAnsi="Arial" w:cs="Arial"/>
          <w:sz w:val="22"/>
          <w:szCs w:val="22"/>
        </w:rPr>
      </w:pPr>
    </w:p>
    <w:p w14:paraId="4F6ADCD5" w14:textId="77777777" w:rsidR="005F52EF" w:rsidRPr="00F172EC" w:rsidRDefault="003759C5" w:rsidP="005F52EF">
      <w:pPr>
        <w:tabs>
          <w:tab w:val="left" w:pos="1440"/>
        </w:tabs>
        <w:spacing w:line="360" w:lineRule="auto"/>
        <w:jc w:val="both"/>
        <w:rPr>
          <w:rFonts w:ascii="Arial" w:hAnsi="Arial" w:cs="Arial"/>
          <w:sz w:val="22"/>
          <w:szCs w:val="22"/>
        </w:rPr>
      </w:pPr>
      <w:r w:rsidRPr="00F172EC">
        <w:rPr>
          <w:rFonts w:ascii="Arial" w:hAnsi="Arial" w:cs="Arial"/>
          <w:sz w:val="22"/>
          <w:szCs w:val="22"/>
        </w:rPr>
        <w:t>Nadleśnictw</w:t>
      </w:r>
      <w:r w:rsidR="0039280E" w:rsidRPr="00F172EC">
        <w:rPr>
          <w:rFonts w:ascii="Arial" w:hAnsi="Arial" w:cs="Arial"/>
          <w:sz w:val="22"/>
          <w:szCs w:val="22"/>
        </w:rPr>
        <w:t>a</w:t>
      </w:r>
      <w:r w:rsidR="005F52EF" w:rsidRPr="00F172EC">
        <w:rPr>
          <w:rFonts w:ascii="Arial" w:hAnsi="Arial" w:cs="Arial"/>
          <w:sz w:val="22"/>
          <w:szCs w:val="22"/>
        </w:rPr>
        <w:t xml:space="preserve"> posiad</w:t>
      </w:r>
      <w:r w:rsidR="0039280E" w:rsidRPr="00F172EC">
        <w:rPr>
          <w:rFonts w:ascii="Arial" w:hAnsi="Arial" w:cs="Arial"/>
          <w:sz w:val="22"/>
          <w:szCs w:val="22"/>
        </w:rPr>
        <w:t>ją</w:t>
      </w:r>
      <w:r w:rsidR="00274D99" w:rsidRPr="00F172EC">
        <w:rPr>
          <w:rFonts w:ascii="Arial" w:hAnsi="Arial" w:cs="Arial"/>
          <w:sz w:val="22"/>
          <w:szCs w:val="22"/>
        </w:rPr>
        <w:t xml:space="preserve"> </w:t>
      </w:r>
      <w:r w:rsidR="005F52EF" w:rsidRPr="00F172EC">
        <w:rPr>
          <w:rFonts w:ascii="Arial" w:hAnsi="Arial" w:cs="Arial"/>
          <w:sz w:val="22"/>
          <w:szCs w:val="22"/>
        </w:rPr>
        <w:t>ak</w:t>
      </w:r>
      <w:r w:rsidR="00C90B88" w:rsidRPr="00F172EC">
        <w:rPr>
          <w:rFonts w:ascii="Arial" w:hAnsi="Arial" w:cs="Arial"/>
          <w:sz w:val="22"/>
          <w:szCs w:val="22"/>
        </w:rPr>
        <w:t>tualne opracowanie siedliskowe</w:t>
      </w:r>
      <w:r w:rsidR="00F93502" w:rsidRPr="00F172EC">
        <w:rPr>
          <w:rFonts w:ascii="Arial" w:hAnsi="Arial" w:cs="Arial"/>
          <w:sz w:val="22"/>
          <w:szCs w:val="22"/>
        </w:rPr>
        <w:t xml:space="preserve"> oraz o</w:t>
      </w:r>
      <w:r w:rsidRPr="00F172EC">
        <w:rPr>
          <w:rFonts w:ascii="Arial" w:hAnsi="Arial" w:cs="Arial"/>
          <w:sz w:val="22"/>
          <w:szCs w:val="22"/>
        </w:rPr>
        <w:t>pracowanie</w:t>
      </w:r>
      <w:r w:rsidR="005F52EF" w:rsidRPr="00F172EC">
        <w:rPr>
          <w:rFonts w:ascii="Arial" w:hAnsi="Arial" w:cs="Arial"/>
          <w:sz w:val="22"/>
          <w:szCs w:val="22"/>
        </w:rPr>
        <w:t xml:space="preserve"> </w:t>
      </w:r>
      <w:r w:rsidR="00842B60" w:rsidRPr="00F172EC">
        <w:rPr>
          <w:rFonts w:ascii="Arial" w:hAnsi="Arial" w:cs="Arial"/>
          <w:sz w:val="22"/>
          <w:szCs w:val="22"/>
        </w:rPr>
        <w:t>fotosocjol</w:t>
      </w:r>
      <w:r w:rsidR="00F93502" w:rsidRPr="00F172EC">
        <w:rPr>
          <w:rFonts w:ascii="Arial" w:hAnsi="Arial" w:cs="Arial"/>
          <w:sz w:val="22"/>
          <w:szCs w:val="22"/>
        </w:rPr>
        <w:t xml:space="preserve">ogiczne. </w:t>
      </w:r>
      <w:r w:rsidR="000F5AE4" w:rsidRPr="00F172EC">
        <w:rPr>
          <w:rFonts w:ascii="Arial" w:hAnsi="Arial" w:cs="Arial"/>
          <w:sz w:val="22"/>
          <w:szCs w:val="22"/>
        </w:rPr>
        <w:t xml:space="preserve">Oba opracowania </w:t>
      </w:r>
      <w:r w:rsidR="005F52EF" w:rsidRPr="00F172EC">
        <w:rPr>
          <w:rFonts w:ascii="Arial" w:hAnsi="Arial" w:cs="Arial"/>
          <w:sz w:val="22"/>
          <w:szCs w:val="22"/>
        </w:rPr>
        <w:t>należy uwzględnić przy sporządzaniu plan</w:t>
      </w:r>
      <w:r w:rsidR="007C3CD9" w:rsidRPr="00F172EC">
        <w:rPr>
          <w:rFonts w:ascii="Arial" w:hAnsi="Arial" w:cs="Arial"/>
          <w:sz w:val="22"/>
          <w:szCs w:val="22"/>
        </w:rPr>
        <w:t>u</w:t>
      </w:r>
      <w:r w:rsidR="005F52EF" w:rsidRPr="00F172EC">
        <w:rPr>
          <w:rFonts w:ascii="Arial" w:hAnsi="Arial" w:cs="Arial"/>
          <w:sz w:val="22"/>
          <w:szCs w:val="22"/>
        </w:rPr>
        <w:t xml:space="preserve"> urządz</w:t>
      </w:r>
      <w:r w:rsidR="007C3CD9" w:rsidRPr="00F172EC">
        <w:rPr>
          <w:rFonts w:ascii="Arial" w:hAnsi="Arial" w:cs="Arial"/>
          <w:sz w:val="22"/>
          <w:szCs w:val="22"/>
        </w:rPr>
        <w:t>e</w:t>
      </w:r>
      <w:r w:rsidR="005F52EF" w:rsidRPr="00F172EC">
        <w:rPr>
          <w:rFonts w:ascii="Arial" w:hAnsi="Arial" w:cs="Arial"/>
          <w:sz w:val="22"/>
          <w:szCs w:val="22"/>
        </w:rPr>
        <w:t>nia las</w:t>
      </w:r>
      <w:r w:rsidR="007C3CD9" w:rsidRPr="00F172EC">
        <w:rPr>
          <w:rFonts w:ascii="Arial" w:hAnsi="Arial" w:cs="Arial"/>
          <w:sz w:val="22"/>
          <w:szCs w:val="22"/>
        </w:rPr>
        <w:t>u</w:t>
      </w:r>
      <w:r w:rsidR="005F52EF" w:rsidRPr="00F172EC">
        <w:rPr>
          <w:rFonts w:ascii="Arial" w:hAnsi="Arial" w:cs="Arial"/>
          <w:sz w:val="22"/>
          <w:szCs w:val="22"/>
        </w:rPr>
        <w:t xml:space="preserve"> dla </w:t>
      </w:r>
      <w:r w:rsidRPr="00F172EC">
        <w:rPr>
          <w:rFonts w:ascii="Arial" w:hAnsi="Arial" w:cs="Arial"/>
          <w:sz w:val="22"/>
          <w:szCs w:val="22"/>
        </w:rPr>
        <w:t>nadleśnictwa</w:t>
      </w:r>
      <w:r w:rsidR="005F52EF" w:rsidRPr="00F172EC">
        <w:rPr>
          <w:rFonts w:ascii="Arial" w:hAnsi="Arial" w:cs="Arial"/>
          <w:sz w:val="22"/>
          <w:szCs w:val="22"/>
        </w:rPr>
        <w:t xml:space="preserve"> wraz z dostosowaniem granic wydzieleń siedliskowych do warstw leśnej mapy numerycznej (warstwy </w:t>
      </w:r>
      <w:r w:rsidRPr="00F172EC">
        <w:rPr>
          <w:rFonts w:ascii="Arial" w:hAnsi="Arial" w:cs="Arial"/>
          <w:sz w:val="22"/>
          <w:szCs w:val="22"/>
        </w:rPr>
        <w:t xml:space="preserve">oddziałów </w:t>
      </w:r>
      <w:r w:rsidR="005F52EF" w:rsidRPr="00F172EC">
        <w:rPr>
          <w:rFonts w:ascii="Arial" w:hAnsi="Arial" w:cs="Arial"/>
          <w:sz w:val="22"/>
          <w:szCs w:val="22"/>
        </w:rPr>
        <w:t>i w</w:t>
      </w:r>
      <w:r w:rsidRPr="00F172EC">
        <w:rPr>
          <w:rFonts w:ascii="Arial" w:hAnsi="Arial" w:cs="Arial"/>
          <w:sz w:val="22"/>
          <w:szCs w:val="22"/>
        </w:rPr>
        <w:t>arstwy graniczników</w:t>
      </w:r>
      <w:r w:rsidR="005F52EF" w:rsidRPr="00F172EC">
        <w:rPr>
          <w:rFonts w:ascii="Arial" w:hAnsi="Arial" w:cs="Arial"/>
          <w:sz w:val="22"/>
          <w:szCs w:val="22"/>
        </w:rPr>
        <w:t>).</w:t>
      </w:r>
    </w:p>
    <w:p w14:paraId="51A6AD9F" w14:textId="77777777" w:rsidR="00290C2B" w:rsidRPr="00F172EC" w:rsidRDefault="00290C2B" w:rsidP="00695A9C">
      <w:pPr>
        <w:pStyle w:val="Akapitzlist"/>
        <w:numPr>
          <w:ilvl w:val="0"/>
          <w:numId w:val="16"/>
        </w:numPr>
        <w:spacing w:line="360" w:lineRule="auto"/>
        <w:rPr>
          <w:rStyle w:val="Tytuksiki"/>
          <w:rFonts w:ascii="Arial" w:hAnsi="Arial" w:cs="Arial"/>
          <w:i w:val="0"/>
          <w:sz w:val="22"/>
        </w:rPr>
      </w:pPr>
      <w:r w:rsidRPr="00F172EC">
        <w:rPr>
          <w:rStyle w:val="Tytuksiki"/>
          <w:rFonts w:ascii="Arial" w:hAnsi="Arial" w:cs="Arial"/>
          <w:i w:val="0"/>
          <w:sz w:val="22"/>
        </w:rPr>
        <w:t>W ramach opracowania projektu planu urządzenia lasu Wykonawca będzie zobowiązany do wykonania prac, zestawień, opracowań zgodnie z IUL w tym :</w:t>
      </w:r>
    </w:p>
    <w:p w14:paraId="025F893A" w14:textId="77777777" w:rsidR="005F52EF" w:rsidRPr="00F172EC" w:rsidRDefault="005F52EF"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 xml:space="preserve">inwentaryzacji zasobów drzewnych w oparciu </w:t>
      </w:r>
      <w:r w:rsidR="0039280E" w:rsidRPr="00F172EC">
        <w:rPr>
          <w:rFonts w:ascii="Arial" w:hAnsi="Arial" w:cs="Arial"/>
          <w:bCs/>
          <w:sz w:val="22"/>
          <w:szCs w:val="22"/>
        </w:rPr>
        <w:t>inwentaryzacjię miąższości metodą lotniczego skanowania laserowego z wykorzystaniem stałych referencyjnych naziemnych powierzchni próbnych (metoda ALS) opisaną</w:t>
      </w:r>
      <w:r w:rsidR="00DF65AC" w:rsidRPr="00F172EC">
        <w:rPr>
          <w:rFonts w:ascii="Arial" w:hAnsi="Arial" w:cs="Arial"/>
          <w:bCs/>
          <w:sz w:val="22"/>
          <w:szCs w:val="22"/>
        </w:rPr>
        <w:t xml:space="preserve"> w</w:t>
      </w:r>
      <w:r w:rsidRPr="00F172EC">
        <w:rPr>
          <w:rFonts w:ascii="Arial" w:eastAsia="MS Mincho" w:hAnsi="Arial" w:cs="Arial"/>
          <w:sz w:val="22"/>
          <w:szCs w:val="22"/>
        </w:rPr>
        <w:t xml:space="preserve"> </w:t>
      </w:r>
      <w:r w:rsidR="00B26546" w:rsidRPr="00F172EC">
        <w:rPr>
          <w:rFonts w:ascii="Arial" w:eastAsia="MS Mincho" w:hAnsi="Arial" w:cs="Arial"/>
          <w:sz w:val="22"/>
          <w:szCs w:val="22"/>
        </w:rPr>
        <w:t>IUL,</w:t>
      </w:r>
    </w:p>
    <w:p w14:paraId="26202F18" w14:textId="77777777" w:rsidR="005F52EF" w:rsidRPr="00F172EC" w:rsidRDefault="005F52EF"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lastRenderedPageBreak/>
        <w:t>opracowania wyników inwentaryzacji,</w:t>
      </w:r>
    </w:p>
    <w:p w14:paraId="3BBB67F7" w14:textId="77777777" w:rsidR="005F52EF" w:rsidRPr="00F172EC" w:rsidRDefault="005F52EF"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opracowania części planistycznej określającej zadania gospodarcze dla nadleśnictwa,</w:t>
      </w:r>
    </w:p>
    <w:p w14:paraId="1F903AB6" w14:textId="77777777" w:rsidR="005F52EF" w:rsidRPr="00F172EC" w:rsidRDefault="005F52EF"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opracowania rejestru gruntów,</w:t>
      </w:r>
    </w:p>
    <w:p w14:paraId="7B2912A2" w14:textId="3CA0172D" w:rsidR="007F4658" w:rsidRPr="00F172EC" w:rsidRDefault="000B356C" w:rsidP="00DF65AC">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analizy zgodności przebiegu granic działek ewidencyjnych, użytków, oraz podziału administracyjnego nadleśnictwa w oparciu o otrofotomapę, dane z</w:t>
      </w:r>
      <w:r w:rsidR="007F4658" w:rsidRPr="00F172EC">
        <w:rPr>
          <w:rFonts w:ascii="Arial" w:eastAsia="MS Mincho" w:hAnsi="Arial" w:cs="Arial"/>
          <w:sz w:val="22"/>
          <w:szCs w:val="22"/>
        </w:rPr>
        <w:t>e lotniczego skaningu laserowego</w:t>
      </w:r>
      <w:r w:rsidRPr="00F172EC">
        <w:rPr>
          <w:rFonts w:ascii="Arial" w:eastAsia="MS Mincho" w:hAnsi="Arial" w:cs="Arial"/>
          <w:sz w:val="22"/>
          <w:szCs w:val="22"/>
        </w:rPr>
        <w:t xml:space="preserve">, dane z </w:t>
      </w:r>
      <w:r w:rsidR="00204EBE">
        <w:rPr>
          <w:rFonts w:ascii="Arial" w:eastAsia="MS Mincho" w:hAnsi="Arial" w:cs="Arial"/>
          <w:sz w:val="22"/>
          <w:szCs w:val="22"/>
        </w:rPr>
        <w:t xml:space="preserve">EGIB </w:t>
      </w:r>
      <w:r w:rsidRPr="00F172EC">
        <w:rPr>
          <w:rFonts w:ascii="Arial" w:eastAsia="MS Mincho" w:hAnsi="Arial" w:cs="Arial"/>
          <w:sz w:val="22"/>
          <w:szCs w:val="22"/>
        </w:rPr>
        <w:t>oraz leśną mapę numeryczną.</w:t>
      </w:r>
      <w:r w:rsidR="00146C80" w:rsidRPr="00F172EC">
        <w:rPr>
          <w:rFonts w:ascii="Arial" w:eastAsia="MS Mincho" w:hAnsi="Arial" w:cs="Arial"/>
          <w:sz w:val="22"/>
          <w:szCs w:val="22"/>
        </w:rPr>
        <w:t xml:space="preserve"> W/w d</w:t>
      </w:r>
      <w:r w:rsidRPr="00F172EC">
        <w:rPr>
          <w:rFonts w:ascii="Arial" w:eastAsia="MS Mincho" w:hAnsi="Arial" w:cs="Arial"/>
          <w:sz w:val="22"/>
          <w:szCs w:val="22"/>
        </w:rPr>
        <w:t xml:space="preserve">ane </w:t>
      </w:r>
      <w:r w:rsidR="00F304F5" w:rsidRPr="00F172EC">
        <w:rPr>
          <w:rFonts w:ascii="Arial" w:eastAsia="MS Mincho" w:hAnsi="Arial" w:cs="Arial"/>
          <w:sz w:val="22"/>
          <w:szCs w:val="22"/>
        </w:rPr>
        <w:t xml:space="preserve">zostaną pobrane </w:t>
      </w:r>
      <w:r w:rsidR="00DF65AC" w:rsidRPr="00F172EC">
        <w:rPr>
          <w:rFonts w:ascii="Arial" w:eastAsia="MS Mincho" w:hAnsi="Arial" w:cs="Arial"/>
          <w:sz w:val="22"/>
          <w:szCs w:val="22"/>
        </w:rPr>
        <w:t>i</w:t>
      </w:r>
      <w:r w:rsidR="007F4658" w:rsidRPr="00F172EC">
        <w:rPr>
          <w:rFonts w:ascii="Arial" w:eastAsia="MS Mincho" w:hAnsi="Arial" w:cs="Arial"/>
          <w:sz w:val="22"/>
          <w:szCs w:val="22"/>
        </w:rPr>
        <w:t xml:space="preserve"> dostarczone przez</w:t>
      </w:r>
      <w:r w:rsidR="00F304F5" w:rsidRPr="00F172EC">
        <w:rPr>
          <w:rFonts w:ascii="Arial" w:eastAsia="MS Mincho" w:hAnsi="Arial" w:cs="Arial"/>
          <w:sz w:val="22"/>
          <w:szCs w:val="22"/>
        </w:rPr>
        <w:t xml:space="preserve"> </w:t>
      </w:r>
      <w:r w:rsidR="00146C80" w:rsidRPr="00F172EC">
        <w:rPr>
          <w:rFonts w:ascii="Arial" w:eastAsia="MS Mincho" w:hAnsi="Arial" w:cs="Arial"/>
          <w:sz w:val="22"/>
          <w:szCs w:val="22"/>
        </w:rPr>
        <w:t>Zamawiającego</w:t>
      </w:r>
      <w:r w:rsidR="007F4658" w:rsidRPr="00F172EC">
        <w:rPr>
          <w:rFonts w:ascii="Arial" w:eastAsia="MS Mincho" w:hAnsi="Arial" w:cs="Arial"/>
          <w:sz w:val="22"/>
          <w:szCs w:val="22"/>
        </w:rPr>
        <w:t>.</w:t>
      </w:r>
    </w:p>
    <w:p w14:paraId="71BCCBBB" w14:textId="77777777" w:rsidR="000B356C" w:rsidRPr="00F172EC" w:rsidRDefault="00146C80" w:rsidP="007F4658">
      <w:pPr>
        <w:suppressAutoHyphens w:val="0"/>
        <w:spacing w:line="360" w:lineRule="auto"/>
        <w:ind w:left="374" w:firstLine="335"/>
        <w:jc w:val="both"/>
        <w:rPr>
          <w:rFonts w:ascii="Arial" w:hAnsi="Arial" w:cs="Arial"/>
          <w:sz w:val="22"/>
          <w:szCs w:val="22"/>
        </w:rPr>
      </w:pPr>
      <w:r w:rsidRPr="00F172EC">
        <w:rPr>
          <w:rFonts w:ascii="Arial" w:eastAsia="MS Mincho" w:hAnsi="Arial" w:cs="Arial"/>
          <w:sz w:val="22"/>
          <w:szCs w:val="22"/>
        </w:rPr>
        <w:t>Wykonawca przedstawi</w:t>
      </w:r>
      <w:r w:rsidR="00274D99" w:rsidRPr="00F172EC">
        <w:rPr>
          <w:rFonts w:ascii="Arial" w:eastAsia="MS Mincho" w:hAnsi="Arial" w:cs="Arial"/>
          <w:sz w:val="22"/>
          <w:szCs w:val="22"/>
        </w:rPr>
        <w:t xml:space="preserve"> także </w:t>
      </w:r>
      <w:r w:rsidRPr="00F172EC">
        <w:rPr>
          <w:rFonts w:ascii="Arial" w:eastAsia="MS Mincho" w:hAnsi="Arial" w:cs="Arial"/>
          <w:sz w:val="22"/>
          <w:szCs w:val="22"/>
        </w:rPr>
        <w:t xml:space="preserve">Zamawiającemu </w:t>
      </w:r>
      <w:r w:rsidR="0050483E" w:rsidRPr="00F172EC">
        <w:rPr>
          <w:rFonts w:ascii="Arial" w:eastAsia="MS Mincho" w:hAnsi="Arial" w:cs="Arial"/>
          <w:sz w:val="22"/>
          <w:szCs w:val="22"/>
        </w:rPr>
        <w:t>oraz właśc</w:t>
      </w:r>
      <w:r w:rsidR="00A94B45" w:rsidRPr="00F172EC">
        <w:rPr>
          <w:rFonts w:ascii="Arial" w:eastAsia="MS Mincho" w:hAnsi="Arial" w:cs="Arial"/>
          <w:sz w:val="22"/>
          <w:szCs w:val="22"/>
        </w:rPr>
        <w:t>i</w:t>
      </w:r>
      <w:r w:rsidR="0050483E" w:rsidRPr="00F172EC">
        <w:rPr>
          <w:rFonts w:ascii="Arial" w:eastAsia="MS Mincho" w:hAnsi="Arial" w:cs="Arial"/>
          <w:sz w:val="22"/>
          <w:szCs w:val="22"/>
        </w:rPr>
        <w:t>w</w:t>
      </w:r>
      <w:r w:rsidR="00E768C8" w:rsidRPr="00F172EC">
        <w:rPr>
          <w:rFonts w:ascii="Arial" w:eastAsia="MS Mincho" w:hAnsi="Arial" w:cs="Arial"/>
          <w:sz w:val="22"/>
          <w:szCs w:val="22"/>
        </w:rPr>
        <w:t>emu</w:t>
      </w:r>
      <w:r w:rsidR="0050483E" w:rsidRPr="00F172EC">
        <w:rPr>
          <w:rFonts w:ascii="Arial" w:eastAsia="MS Mincho" w:hAnsi="Arial" w:cs="Arial"/>
          <w:sz w:val="22"/>
          <w:szCs w:val="22"/>
        </w:rPr>
        <w:t xml:space="preserve"> Nadleśnictw</w:t>
      </w:r>
      <w:r w:rsidR="00E768C8" w:rsidRPr="00F172EC">
        <w:rPr>
          <w:rFonts w:ascii="Arial" w:eastAsia="MS Mincho" w:hAnsi="Arial" w:cs="Arial"/>
          <w:sz w:val="22"/>
          <w:szCs w:val="22"/>
        </w:rPr>
        <w:t>u</w:t>
      </w:r>
      <w:r w:rsidRPr="00F172EC">
        <w:rPr>
          <w:rFonts w:ascii="Arial" w:eastAsia="MS Mincho" w:hAnsi="Arial" w:cs="Arial"/>
          <w:sz w:val="22"/>
          <w:szCs w:val="22"/>
        </w:rPr>
        <w:t xml:space="preserve"> a</w:t>
      </w:r>
      <w:r w:rsidR="000B356C" w:rsidRPr="00F172EC">
        <w:rPr>
          <w:rFonts w:ascii="Arial" w:eastAsia="MS Mincho" w:hAnsi="Arial" w:cs="Arial"/>
          <w:sz w:val="22"/>
          <w:szCs w:val="22"/>
        </w:rPr>
        <w:t xml:space="preserve">nalizę zgodności stanu posiadania </w:t>
      </w:r>
      <w:r w:rsidR="00F304F5" w:rsidRPr="00F172EC">
        <w:rPr>
          <w:rFonts w:ascii="Arial" w:eastAsia="MS Mincho" w:hAnsi="Arial" w:cs="Arial"/>
          <w:sz w:val="22"/>
          <w:szCs w:val="22"/>
        </w:rPr>
        <w:t>po zakończeniu prac terenowych</w:t>
      </w:r>
      <w:r w:rsidR="000B356C" w:rsidRPr="00F172EC">
        <w:rPr>
          <w:rFonts w:ascii="Arial" w:eastAsia="MS Mincho" w:hAnsi="Arial" w:cs="Arial"/>
          <w:sz w:val="22"/>
          <w:szCs w:val="22"/>
        </w:rPr>
        <w:t xml:space="preserve"> w postaci protokołu niezgodności uwzględniającego każdą pozycję wraz</w:t>
      </w:r>
      <w:r w:rsidR="007C3CD9" w:rsidRPr="00F172EC">
        <w:rPr>
          <w:rFonts w:ascii="Arial" w:eastAsia="MS Mincho" w:hAnsi="Arial" w:cs="Arial"/>
          <w:sz w:val="22"/>
          <w:szCs w:val="22"/>
        </w:rPr>
        <w:t xml:space="preserve"> z</w:t>
      </w:r>
      <w:r w:rsidR="000B356C" w:rsidRPr="00F172EC">
        <w:rPr>
          <w:rFonts w:ascii="Arial" w:eastAsia="MS Mincho" w:hAnsi="Arial" w:cs="Arial"/>
          <w:sz w:val="22"/>
          <w:szCs w:val="22"/>
        </w:rPr>
        <w:t xml:space="preserve"> załącznikiem mapowym, celem podjęcia decyzji o</w:t>
      </w:r>
      <w:r w:rsidR="00DF65AC" w:rsidRPr="00F172EC">
        <w:rPr>
          <w:rFonts w:ascii="Arial" w:eastAsia="MS Mincho" w:hAnsi="Arial" w:cs="Arial"/>
          <w:sz w:val="22"/>
          <w:szCs w:val="22"/>
        </w:rPr>
        <w:t> </w:t>
      </w:r>
      <w:r w:rsidR="000B356C" w:rsidRPr="00F172EC">
        <w:rPr>
          <w:rFonts w:ascii="Arial" w:eastAsia="MS Mincho" w:hAnsi="Arial" w:cs="Arial"/>
          <w:sz w:val="22"/>
          <w:szCs w:val="22"/>
        </w:rPr>
        <w:t>uwzględnieniu zmian w sporządzanym planie urządzenia lasu.</w:t>
      </w:r>
    </w:p>
    <w:p w14:paraId="72E0C0F0" w14:textId="77777777" w:rsidR="000B356C" w:rsidRPr="00F172EC" w:rsidRDefault="000B356C" w:rsidP="000B356C">
      <w:pPr>
        <w:shd w:val="clear" w:color="auto" w:fill="FFFFFF"/>
        <w:spacing w:line="360" w:lineRule="auto"/>
        <w:ind w:left="374"/>
        <w:jc w:val="both"/>
        <w:rPr>
          <w:rFonts w:ascii="Arial" w:hAnsi="Arial" w:cs="Arial"/>
          <w:sz w:val="22"/>
          <w:szCs w:val="22"/>
        </w:rPr>
      </w:pPr>
      <w:r w:rsidRPr="00F172EC">
        <w:rPr>
          <w:rFonts w:ascii="Arial" w:hAnsi="Arial" w:cs="Arial"/>
          <w:sz w:val="22"/>
          <w:szCs w:val="22"/>
        </w:rPr>
        <w:t>Doda</w:t>
      </w:r>
      <w:r w:rsidR="007C3CD9" w:rsidRPr="00F172EC">
        <w:rPr>
          <w:rFonts w:ascii="Arial" w:hAnsi="Arial" w:cs="Arial"/>
          <w:sz w:val="22"/>
          <w:szCs w:val="22"/>
        </w:rPr>
        <w:t>tko</w:t>
      </w:r>
      <w:r w:rsidRPr="00F172EC">
        <w:rPr>
          <w:rFonts w:ascii="Arial" w:hAnsi="Arial" w:cs="Arial"/>
          <w:sz w:val="22"/>
          <w:szCs w:val="22"/>
        </w:rPr>
        <w:t>wo zmiany powierzchni na gruntach oznaczonych jako kategoria użytku gruntowego „Ls“</w:t>
      </w:r>
      <w:r w:rsidR="00455EEB" w:rsidRPr="00F172EC">
        <w:rPr>
          <w:rFonts w:ascii="Arial" w:hAnsi="Arial" w:cs="Arial"/>
          <w:sz w:val="22"/>
          <w:szCs w:val="22"/>
        </w:rPr>
        <w:t xml:space="preserve"> na inną kategorię użytku, nale</w:t>
      </w:r>
      <w:r w:rsidR="001841C0">
        <w:rPr>
          <w:rFonts w:ascii="Arial" w:hAnsi="Arial" w:cs="Arial"/>
          <w:sz w:val="22"/>
          <w:szCs w:val="22"/>
        </w:rPr>
        <w:t>ż</w:t>
      </w:r>
      <w:r w:rsidR="00455EEB" w:rsidRPr="00F172EC">
        <w:rPr>
          <w:rFonts w:ascii="Arial" w:hAnsi="Arial" w:cs="Arial"/>
          <w:sz w:val="22"/>
          <w:szCs w:val="22"/>
        </w:rPr>
        <w:t>y przedstawić do akceptacji Zamawiającego w formie wykazu wraz z załącznikiem mapowym.</w:t>
      </w:r>
      <w:r w:rsidRPr="00F172EC">
        <w:rPr>
          <w:rFonts w:ascii="Arial" w:hAnsi="Arial" w:cs="Arial"/>
          <w:sz w:val="22"/>
          <w:szCs w:val="22"/>
        </w:rPr>
        <w:t xml:space="preserve"> </w:t>
      </w:r>
    </w:p>
    <w:p w14:paraId="3356A8B4" w14:textId="77777777" w:rsidR="005F52EF" w:rsidRPr="00F172EC" w:rsidRDefault="005F52EF"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opracowani</w:t>
      </w:r>
      <w:r w:rsidR="00274D99" w:rsidRPr="00F172EC">
        <w:rPr>
          <w:rFonts w:ascii="Arial" w:eastAsia="MS Mincho" w:hAnsi="Arial" w:cs="Arial"/>
          <w:sz w:val="22"/>
          <w:szCs w:val="22"/>
        </w:rPr>
        <w:t>a</w:t>
      </w:r>
      <w:r w:rsidRPr="00F172EC">
        <w:rPr>
          <w:rFonts w:ascii="Arial" w:eastAsia="MS Mincho" w:hAnsi="Arial" w:cs="Arial"/>
          <w:sz w:val="22"/>
          <w:szCs w:val="22"/>
        </w:rPr>
        <w:t xml:space="preserve"> zestawienia gruntów będących we współwłasności wraz z opisem taksacyjnym, </w:t>
      </w:r>
    </w:p>
    <w:p w14:paraId="1E92E26D" w14:textId="77777777" w:rsidR="005F52EF" w:rsidRPr="00F172EC" w:rsidRDefault="005F52EF"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oznaczeni</w:t>
      </w:r>
      <w:r w:rsidR="00274D99" w:rsidRPr="00F172EC">
        <w:rPr>
          <w:rFonts w:ascii="Arial" w:eastAsia="MS Mincho" w:hAnsi="Arial" w:cs="Arial"/>
          <w:sz w:val="22"/>
          <w:szCs w:val="22"/>
        </w:rPr>
        <w:t>a</w:t>
      </w:r>
      <w:r w:rsidRPr="00F172EC">
        <w:rPr>
          <w:rFonts w:ascii="Arial" w:eastAsia="MS Mincho" w:hAnsi="Arial" w:cs="Arial"/>
          <w:sz w:val="22"/>
          <w:szCs w:val="22"/>
        </w:rPr>
        <w:t xml:space="preserve"> granic wydzieleń poprzez wykonanie „obrączek” oraz znaków kierunkowych na</w:t>
      </w:r>
      <w:r w:rsidR="00DF65AC" w:rsidRPr="00F172EC">
        <w:rPr>
          <w:rFonts w:ascii="Arial" w:eastAsia="MS Mincho" w:hAnsi="Arial" w:cs="Arial"/>
          <w:sz w:val="22"/>
          <w:szCs w:val="22"/>
        </w:rPr>
        <w:t> </w:t>
      </w:r>
      <w:r w:rsidRPr="00F172EC">
        <w:rPr>
          <w:rFonts w:ascii="Arial" w:eastAsia="MS Mincho" w:hAnsi="Arial" w:cs="Arial"/>
          <w:sz w:val="22"/>
          <w:szCs w:val="22"/>
        </w:rPr>
        <w:t xml:space="preserve">wylotach i skrzyżowaniach </w:t>
      </w:r>
      <w:r w:rsidR="00A94B45" w:rsidRPr="00F172EC">
        <w:rPr>
          <w:rFonts w:ascii="Arial" w:eastAsia="MS Mincho" w:hAnsi="Arial" w:cs="Arial"/>
          <w:sz w:val="22"/>
          <w:szCs w:val="22"/>
        </w:rPr>
        <w:t>granic wydzieleń i linii</w:t>
      </w:r>
      <w:r w:rsidRPr="00F172EC">
        <w:rPr>
          <w:rFonts w:ascii="Arial" w:eastAsia="MS Mincho" w:hAnsi="Arial" w:cs="Arial"/>
          <w:sz w:val="22"/>
          <w:szCs w:val="22"/>
        </w:rPr>
        <w:t xml:space="preserve"> oddziałowych,  </w:t>
      </w:r>
    </w:p>
    <w:p w14:paraId="04052BB2" w14:textId="77777777" w:rsidR="005F52EF" w:rsidRPr="00F172EC" w:rsidRDefault="00274D99"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aktualizacji</w:t>
      </w:r>
      <w:r w:rsidR="005F52EF" w:rsidRPr="00F172EC">
        <w:rPr>
          <w:rFonts w:ascii="Arial" w:eastAsia="MS Mincho" w:hAnsi="Arial" w:cs="Arial"/>
          <w:sz w:val="22"/>
          <w:szCs w:val="22"/>
        </w:rPr>
        <w:t xml:space="preserve"> Programu Ochrony Przyrody</w:t>
      </w:r>
      <w:r w:rsidR="00494056" w:rsidRPr="00F172EC">
        <w:rPr>
          <w:rFonts w:ascii="Arial" w:eastAsia="MS Mincho" w:hAnsi="Arial" w:cs="Arial"/>
          <w:sz w:val="22"/>
          <w:szCs w:val="22"/>
        </w:rPr>
        <w:t xml:space="preserve"> dla nadleśnictwa</w:t>
      </w:r>
      <w:r w:rsidR="005F52EF" w:rsidRPr="00F172EC">
        <w:rPr>
          <w:rFonts w:ascii="Arial" w:eastAsia="MS Mincho" w:hAnsi="Arial" w:cs="Arial"/>
          <w:sz w:val="22"/>
          <w:szCs w:val="22"/>
        </w:rPr>
        <w:t>,</w:t>
      </w:r>
    </w:p>
    <w:p w14:paraId="5569F2B3" w14:textId="77777777" w:rsidR="007C36DE" w:rsidRPr="00F172EC" w:rsidRDefault="007C36DE"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hAnsi="Arial" w:cs="Arial"/>
          <w:sz w:val="22"/>
          <w:szCs w:val="22"/>
        </w:rPr>
        <w:t>wykonania prognozy oddziaływania na środowisko dla projektu planu urządzenia lasu,</w:t>
      </w:r>
    </w:p>
    <w:p w14:paraId="5C90AF37" w14:textId="77777777" w:rsidR="007C36DE" w:rsidRPr="00F172EC" w:rsidRDefault="007C36DE"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hAnsi="Arial" w:cs="Arial"/>
          <w:sz w:val="22"/>
          <w:szCs w:val="22"/>
        </w:rPr>
        <w:t xml:space="preserve">udziału w konsultacjach spolecznych związanych z udziałem społeczeństwa </w:t>
      </w:r>
      <w:r w:rsidR="00DF65AC" w:rsidRPr="00F172EC">
        <w:rPr>
          <w:rFonts w:ascii="Arial" w:hAnsi="Arial" w:cs="Arial"/>
          <w:sz w:val="22"/>
          <w:szCs w:val="22"/>
        </w:rPr>
        <w:t>w</w:t>
      </w:r>
      <w:r w:rsidRPr="00F172EC">
        <w:rPr>
          <w:rFonts w:ascii="Arial" w:hAnsi="Arial" w:cs="Arial"/>
          <w:sz w:val="22"/>
          <w:szCs w:val="22"/>
        </w:rPr>
        <w:t xml:space="preserve"> procesie sporządzenia projektu planu urządzenia lasu, </w:t>
      </w:r>
    </w:p>
    <w:p w14:paraId="359ECA4A" w14:textId="7D779FC5" w:rsidR="005F52EF" w:rsidRPr="00F172EC" w:rsidRDefault="00A42ED7"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 xml:space="preserve">w razie potrzeby </w:t>
      </w:r>
      <w:r w:rsidR="00274D99" w:rsidRPr="00F172EC">
        <w:rPr>
          <w:rFonts w:ascii="Arial" w:eastAsia="MS Mincho" w:hAnsi="Arial" w:cs="Arial"/>
          <w:sz w:val="22"/>
          <w:szCs w:val="22"/>
        </w:rPr>
        <w:t>sporządzenia</w:t>
      </w:r>
      <w:r w:rsidR="005F52EF" w:rsidRPr="00F172EC">
        <w:rPr>
          <w:rFonts w:ascii="Arial" w:eastAsia="MS Mincho" w:hAnsi="Arial" w:cs="Arial"/>
          <w:sz w:val="22"/>
          <w:szCs w:val="22"/>
        </w:rPr>
        <w:t xml:space="preserve"> projektu wniosku o uznanie lasów za ochronne</w:t>
      </w:r>
      <w:r w:rsidRPr="00F172EC">
        <w:rPr>
          <w:rFonts w:ascii="Arial" w:eastAsia="MS Mincho" w:hAnsi="Arial" w:cs="Arial"/>
          <w:sz w:val="22"/>
          <w:szCs w:val="22"/>
        </w:rPr>
        <w:t xml:space="preserve"> (zgodnie z decyzją </w:t>
      </w:r>
      <w:r w:rsidR="00204EBE">
        <w:rPr>
          <w:rFonts w:ascii="Arial" w:eastAsia="MS Mincho" w:hAnsi="Arial" w:cs="Arial"/>
          <w:sz w:val="22"/>
          <w:szCs w:val="22"/>
        </w:rPr>
        <w:t xml:space="preserve">Narady Wstępnej </w:t>
      </w:r>
      <w:r w:rsidRPr="00F172EC">
        <w:rPr>
          <w:rFonts w:ascii="Arial" w:eastAsia="MS Mincho" w:hAnsi="Arial" w:cs="Arial"/>
          <w:sz w:val="22"/>
          <w:szCs w:val="22"/>
        </w:rPr>
        <w:t>do projektu planu urządzenia lasu przyjmuje się zasięgi lasów ochronych w</w:t>
      </w:r>
      <w:r w:rsidR="002739E4" w:rsidRPr="00F172EC">
        <w:rPr>
          <w:rFonts w:ascii="Arial" w:eastAsia="MS Mincho" w:hAnsi="Arial" w:cs="Arial"/>
          <w:sz w:val="22"/>
          <w:szCs w:val="22"/>
        </w:rPr>
        <w:t> </w:t>
      </w:r>
      <w:r w:rsidRPr="00F172EC">
        <w:rPr>
          <w:rFonts w:ascii="Arial" w:eastAsia="MS Mincho" w:hAnsi="Arial" w:cs="Arial"/>
          <w:sz w:val="22"/>
          <w:szCs w:val="22"/>
        </w:rPr>
        <w:t>obowiązujących decyzjach Ministra Środowiska)</w:t>
      </w:r>
      <w:r w:rsidR="00840004" w:rsidRPr="00F172EC">
        <w:rPr>
          <w:rFonts w:ascii="Arial" w:eastAsia="MS Mincho" w:hAnsi="Arial" w:cs="Arial"/>
          <w:sz w:val="22"/>
          <w:szCs w:val="22"/>
        </w:rPr>
        <w:t>,</w:t>
      </w:r>
    </w:p>
    <w:p w14:paraId="27C355A5" w14:textId="77777777" w:rsidR="005F52EF" w:rsidRPr="00F172EC" w:rsidRDefault="005F52EF"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MS Mincho" w:hAnsi="Arial" w:cs="Arial"/>
          <w:sz w:val="22"/>
          <w:szCs w:val="22"/>
        </w:rPr>
        <w:t>aktualizacji leśnej mapy numerycznej zwanej dalej „LMN” zgodnej ze Standardem Leśnej Mapy Numerycznej zwanym dalej „SLMN” dla poziomu Nadleśnictwa z</w:t>
      </w:r>
      <w:r w:rsidR="00C90B88" w:rsidRPr="00F172EC">
        <w:rPr>
          <w:rFonts w:ascii="Arial" w:eastAsia="MS Mincho" w:hAnsi="Arial" w:cs="Arial"/>
          <w:sz w:val="22"/>
          <w:szCs w:val="22"/>
        </w:rPr>
        <w:t>a</w:t>
      </w:r>
      <w:r w:rsidRPr="00F172EC">
        <w:rPr>
          <w:rFonts w:ascii="Arial" w:eastAsia="MS Mincho" w:hAnsi="Arial" w:cs="Arial"/>
          <w:sz w:val="22"/>
          <w:szCs w:val="22"/>
        </w:rPr>
        <w:t xml:space="preserve"> ostatni rok obowiązywania planu UL.  Aktualizację należy wykonać w oparciu o dostępne współrzędne geodezyjne z państwowego zasobu geodezyjnego z uwzględnieniem zmian wynikających z weryfikacji granic wydzieleń w oparciu</w:t>
      </w:r>
      <w:r w:rsidR="00C90B88" w:rsidRPr="00F172EC">
        <w:rPr>
          <w:rFonts w:ascii="Arial" w:eastAsia="MS Mincho" w:hAnsi="Arial" w:cs="Arial"/>
          <w:sz w:val="22"/>
          <w:szCs w:val="22"/>
        </w:rPr>
        <w:t xml:space="preserve"> o </w:t>
      </w:r>
      <w:r w:rsidRPr="00F172EC">
        <w:rPr>
          <w:rFonts w:ascii="Arial" w:eastAsia="MS Mincho" w:hAnsi="Arial" w:cs="Arial"/>
          <w:sz w:val="22"/>
          <w:szCs w:val="22"/>
        </w:rPr>
        <w:t>ortofotomapę</w:t>
      </w:r>
      <w:r w:rsidR="00C90B88" w:rsidRPr="00F172EC">
        <w:rPr>
          <w:rFonts w:ascii="Arial" w:eastAsia="MS Mincho" w:hAnsi="Arial" w:cs="Arial"/>
          <w:sz w:val="22"/>
          <w:szCs w:val="22"/>
        </w:rPr>
        <w:t>, numeryczny model terenu pochodzący z</w:t>
      </w:r>
      <w:r w:rsidR="007C36DE" w:rsidRPr="00F172EC">
        <w:rPr>
          <w:rFonts w:ascii="Arial" w:eastAsia="MS Mincho" w:hAnsi="Arial" w:cs="Arial"/>
          <w:sz w:val="22"/>
          <w:szCs w:val="22"/>
        </w:rPr>
        <w:t xml:space="preserve"> nalotu ALS </w:t>
      </w:r>
      <w:r w:rsidRPr="00F172EC">
        <w:rPr>
          <w:rFonts w:ascii="Arial" w:eastAsia="MS Mincho" w:hAnsi="Arial" w:cs="Arial"/>
          <w:sz w:val="22"/>
          <w:szCs w:val="22"/>
        </w:rPr>
        <w:t>oraz prace terenowe, w jednolitym układzie współrzędnych wynikającym z</w:t>
      </w:r>
      <w:r w:rsidR="00840004" w:rsidRPr="00F172EC">
        <w:rPr>
          <w:rFonts w:ascii="Arial" w:eastAsia="MS Mincho" w:hAnsi="Arial" w:cs="Arial"/>
          <w:sz w:val="22"/>
          <w:szCs w:val="22"/>
        </w:rPr>
        <w:t> </w:t>
      </w:r>
      <w:r w:rsidRPr="00F172EC">
        <w:rPr>
          <w:rFonts w:ascii="Arial" w:eastAsia="MS Mincho" w:hAnsi="Arial" w:cs="Arial"/>
          <w:sz w:val="22"/>
          <w:szCs w:val="22"/>
        </w:rPr>
        <w:t>IUL</w:t>
      </w:r>
      <w:r w:rsidR="00840004" w:rsidRPr="00F172EC">
        <w:rPr>
          <w:rFonts w:ascii="Arial" w:eastAsia="MS Mincho" w:hAnsi="Arial" w:cs="Arial"/>
          <w:sz w:val="22"/>
          <w:szCs w:val="22"/>
        </w:rPr>
        <w:t>,</w:t>
      </w:r>
    </w:p>
    <w:p w14:paraId="0BB96FD7" w14:textId="77777777" w:rsidR="005F52EF" w:rsidRPr="00F172EC" w:rsidRDefault="005F52EF" w:rsidP="00AD7B94">
      <w:pPr>
        <w:numPr>
          <w:ilvl w:val="0"/>
          <w:numId w:val="3"/>
        </w:numPr>
        <w:suppressAutoHyphens w:val="0"/>
        <w:spacing w:line="360" w:lineRule="auto"/>
        <w:ind w:left="374" w:firstLine="0"/>
        <w:jc w:val="both"/>
        <w:rPr>
          <w:rFonts w:ascii="Arial" w:hAnsi="Arial" w:cs="Arial"/>
          <w:sz w:val="22"/>
          <w:szCs w:val="22"/>
        </w:rPr>
      </w:pPr>
      <w:r w:rsidRPr="00F172EC">
        <w:rPr>
          <w:rFonts w:ascii="Arial" w:eastAsia="Arial" w:hAnsi="Arial" w:cs="Arial"/>
          <w:sz w:val="22"/>
          <w:szCs w:val="22"/>
        </w:rPr>
        <w:t xml:space="preserve"> </w:t>
      </w:r>
      <w:r w:rsidRPr="00F172EC">
        <w:rPr>
          <w:rFonts w:ascii="Arial" w:eastAsia="MS Mincho" w:hAnsi="Arial" w:cs="Arial"/>
          <w:sz w:val="22"/>
          <w:szCs w:val="22"/>
        </w:rPr>
        <w:t>inwentaryzacji słupków oddziałowych</w:t>
      </w:r>
      <w:r w:rsidR="002739E4" w:rsidRPr="00F172EC">
        <w:rPr>
          <w:rFonts w:ascii="Arial" w:eastAsia="MS Mincho" w:hAnsi="Arial" w:cs="Arial"/>
          <w:sz w:val="22"/>
          <w:szCs w:val="22"/>
        </w:rPr>
        <w:t>.</w:t>
      </w:r>
    </w:p>
    <w:p w14:paraId="640436DD" w14:textId="77777777" w:rsidR="005F52EF" w:rsidRPr="00F172EC" w:rsidRDefault="005F52EF" w:rsidP="005F52EF">
      <w:pPr>
        <w:spacing w:line="360" w:lineRule="auto"/>
        <w:ind w:left="374"/>
        <w:jc w:val="both"/>
        <w:rPr>
          <w:rFonts w:ascii="Arial" w:eastAsia="MS Mincho" w:hAnsi="Arial" w:cs="Arial"/>
          <w:sz w:val="22"/>
          <w:szCs w:val="22"/>
        </w:rPr>
      </w:pPr>
    </w:p>
    <w:p w14:paraId="10B99920" w14:textId="77777777" w:rsidR="00842B60" w:rsidRPr="00F172EC" w:rsidRDefault="005F52EF" w:rsidP="00695A9C">
      <w:pPr>
        <w:pStyle w:val="Akapitzlist1"/>
        <w:numPr>
          <w:ilvl w:val="0"/>
          <w:numId w:val="16"/>
        </w:numPr>
        <w:suppressAutoHyphens w:val="0"/>
        <w:spacing w:line="360" w:lineRule="auto"/>
        <w:jc w:val="both"/>
        <w:rPr>
          <w:rFonts w:ascii="Arial" w:hAnsi="Arial" w:cs="Arial"/>
          <w:sz w:val="22"/>
          <w:szCs w:val="22"/>
        </w:rPr>
      </w:pPr>
      <w:r w:rsidRPr="00F172EC">
        <w:rPr>
          <w:rFonts w:ascii="Arial" w:hAnsi="Arial" w:cs="Arial"/>
          <w:b/>
          <w:sz w:val="22"/>
          <w:szCs w:val="22"/>
        </w:rPr>
        <w:t xml:space="preserve">Opis materiałów, które Wykonawca </w:t>
      </w:r>
      <w:r w:rsidR="003A0354" w:rsidRPr="00F172EC">
        <w:rPr>
          <w:rFonts w:ascii="Arial" w:hAnsi="Arial" w:cs="Arial"/>
          <w:b/>
          <w:sz w:val="22"/>
          <w:szCs w:val="22"/>
        </w:rPr>
        <w:t xml:space="preserve">wykona i </w:t>
      </w:r>
      <w:r w:rsidRPr="00F172EC">
        <w:rPr>
          <w:rFonts w:ascii="Arial" w:hAnsi="Arial" w:cs="Arial"/>
          <w:b/>
          <w:sz w:val="22"/>
          <w:szCs w:val="22"/>
        </w:rPr>
        <w:t>dostarczy Zamawiającemu</w:t>
      </w:r>
      <w:r w:rsidR="00E7696D" w:rsidRPr="00F172EC">
        <w:rPr>
          <w:rFonts w:ascii="Arial" w:hAnsi="Arial" w:cs="Arial"/>
          <w:b/>
          <w:sz w:val="22"/>
          <w:szCs w:val="22"/>
        </w:rPr>
        <w:t xml:space="preserve"> oddzielnie dla każdego z nadleśnictw</w:t>
      </w:r>
      <w:r w:rsidR="00842B60" w:rsidRPr="00F172EC">
        <w:rPr>
          <w:rFonts w:ascii="Arial" w:hAnsi="Arial" w:cs="Arial"/>
          <w:b/>
          <w:sz w:val="22"/>
          <w:szCs w:val="22"/>
        </w:rPr>
        <w:t>:</w:t>
      </w:r>
    </w:p>
    <w:p w14:paraId="3B341620" w14:textId="77777777" w:rsidR="005F52EF" w:rsidRPr="00F172EC" w:rsidRDefault="00A376DE" w:rsidP="00695A9C">
      <w:pPr>
        <w:pStyle w:val="Akapitzlist1"/>
        <w:numPr>
          <w:ilvl w:val="0"/>
          <w:numId w:val="17"/>
        </w:numPr>
        <w:suppressAutoHyphens w:val="0"/>
        <w:spacing w:line="360" w:lineRule="auto"/>
        <w:jc w:val="both"/>
        <w:rPr>
          <w:rFonts w:ascii="Arial" w:hAnsi="Arial" w:cs="Arial"/>
          <w:sz w:val="22"/>
          <w:szCs w:val="22"/>
        </w:rPr>
      </w:pPr>
      <w:r w:rsidRPr="00F172EC">
        <w:rPr>
          <w:rFonts w:ascii="Arial" w:hAnsi="Arial" w:cs="Arial"/>
          <w:sz w:val="22"/>
          <w:szCs w:val="22"/>
        </w:rPr>
        <w:t>M</w:t>
      </w:r>
      <w:r w:rsidR="005F52EF" w:rsidRPr="00F172EC">
        <w:rPr>
          <w:rFonts w:ascii="Arial" w:hAnsi="Arial" w:cs="Arial"/>
          <w:sz w:val="22"/>
          <w:szCs w:val="22"/>
        </w:rPr>
        <w:t>ateriały bazodanowe</w:t>
      </w:r>
      <w:r w:rsidRPr="00F172EC">
        <w:rPr>
          <w:rFonts w:ascii="Arial" w:hAnsi="Arial" w:cs="Arial"/>
          <w:sz w:val="22"/>
          <w:szCs w:val="22"/>
        </w:rPr>
        <w:t xml:space="preserve"> dla nadleśnictwa</w:t>
      </w:r>
      <w:r w:rsidR="005F52EF" w:rsidRPr="00F172EC">
        <w:rPr>
          <w:rFonts w:ascii="Arial" w:hAnsi="Arial" w:cs="Arial"/>
          <w:sz w:val="22"/>
          <w:szCs w:val="22"/>
        </w:rPr>
        <w:t xml:space="preserve">: </w:t>
      </w:r>
    </w:p>
    <w:p w14:paraId="584197A0" w14:textId="77777777" w:rsidR="005F52EF" w:rsidRDefault="005F52EF" w:rsidP="00627A8C">
      <w:pPr>
        <w:pStyle w:val="Default"/>
        <w:spacing w:line="360" w:lineRule="auto"/>
        <w:ind w:left="720"/>
        <w:jc w:val="both"/>
        <w:rPr>
          <w:rFonts w:ascii="Arial" w:hAnsi="Arial" w:cs="Arial"/>
          <w:color w:val="auto"/>
          <w:sz w:val="22"/>
          <w:szCs w:val="22"/>
        </w:rPr>
      </w:pPr>
      <w:r w:rsidRPr="00F172EC">
        <w:rPr>
          <w:rFonts w:ascii="Arial" w:hAnsi="Arial" w:cs="Arial"/>
          <w:color w:val="auto"/>
          <w:sz w:val="22"/>
          <w:szCs w:val="22"/>
        </w:rPr>
        <w:t xml:space="preserve">- baza danych programu </w:t>
      </w:r>
      <w:r w:rsidR="00290C2B" w:rsidRPr="00F172EC">
        <w:rPr>
          <w:rFonts w:ascii="Arial" w:hAnsi="Arial" w:cs="Arial"/>
          <w:color w:val="auto"/>
          <w:sz w:val="22"/>
          <w:szCs w:val="22"/>
        </w:rPr>
        <w:t>WEB-</w:t>
      </w:r>
      <w:r w:rsidRPr="00F172EC">
        <w:rPr>
          <w:rFonts w:ascii="Arial" w:hAnsi="Arial" w:cs="Arial"/>
          <w:color w:val="auto"/>
          <w:sz w:val="22"/>
          <w:szCs w:val="22"/>
        </w:rPr>
        <w:t>Taksator</w:t>
      </w:r>
      <w:r w:rsidR="0018236D" w:rsidRPr="00F172EC">
        <w:rPr>
          <w:rFonts w:ascii="Arial" w:hAnsi="Arial" w:cs="Arial"/>
          <w:color w:val="auto"/>
          <w:sz w:val="22"/>
          <w:szCs w:val="22"/>
        </w:rPr>
        <w:t xml:space="preserve"> wraz z</w:t>
      </w:r>
      <w:r w:rsidR="0018236D" w:rsidRPr="00F172EC">
        <w:rPr>
          <w:rFonts w:ascii="Arial" w:hAnsi="Arial" w:cs="Arial"/>
          <w:b/>
          <w:color w:val="auto"/>
          <w:sz w:val="22"/>
          <w:szCs w:val="22"/>
        </w:rPr>
        <w:t xml:space="preserve"> </w:t>
      </w:r>
      <w:r w:rsidR="0018236D" w:rsidRPr="00F172EC">
        <w:rPr>
          <w:rFonts w:ascii="Arial" w:hAnsi="Arial" w:cs="Arial"/>
          <w:color w:val="auto"/>
          <w:sz w:val="22"/>
          <w:szCs w:val="22"/>
        </w:rPr>
        <w:t>bazą danych geometrycznych zgodną z</w:t>
      </w:r>
      <w:r w:rsidR="002739E4" w:rsidRPr="00F172EC">
        <w:rPr>
          <w:rFonts w:ascii="Arial" w:hAnsi="Arial" w:cs="Arial"/>
          <w:color w:val="auto"/>
          <w:sz w:val="22"/>
          <w:szCs w:val="22"/>
        </w:rPr>
        <w:t> </w:t>
      </w:r>
      <w:r w:rsidR="0018236D" w:rsidRPr="00F172EC">
        <w:rPr>
          <w:rFonts w:ascii="Arial" w:hAnsi="Arial" w:cs="Arial"/>
          <w:color w:val="auto"/>
          <w:sz w:val="22"/>
          <w:szCs w:val="22"/>
        </w:rPr>
        <w:t>obowiązującym standardem leśnej mapy numerycznej</w:t>
      </w:r>
      <w:r w:rsidRPr="00F172EC">
        <w:rPr>
          <w:rFonts w:ascii="Arial" w:hAnsi="Arial" w:cs="Arial"/>
          <w:color w:val="auto"/>
          <w:sz w:val="22"/>
          <w:szCs w:val="22"/>
        </w:rPr>
        <w:t>,</w:t>
      </w:r>
    </w:p>
    <w:p w14:paraId="6762B255" w14:textId="77777777" w:rsidR="002E6907" w:rsidRPr="00F172EC" w:rsidRDefault="002E6907" w:rsidP="00627A8C">
      <w:pPr>
        <w:pStyle w:val="Default"/>
        <w:spacing w:line="360" w:lineRule="auto"/>
        <w:ind w:left="720"/>
        <w:jc w:val="both"/>
        <w:rPr>
          <w:rFonts w:ascii="Arial" w:hAnsi="Arial" w:cs="Arial"/>
          <w:color w:val="auto"/>
          <w:sz w:val="22"/>
          <w:szCs w:val="22"/>
        </w:rPr>
      </w:pPr>
    </w:p>
    <w:p w14:paraId="50606595" w14:textId="77777777" w:rsidR="00627A8C" w:rsidRPr="002E6907" w:rsidRDefault="00627A8C" w:rsidP="00695A9C">
      <w:pPr>
        <w:pStyle w:val="Default"/>
        <w:numPr>
          <w:ilvl w:val="0"/>
          <w:numId w:val="17"/>
        </w:numPr>
        <w:spacing w:line="360" w:lineRule="auto"/>
        <w:jc w:val="both"/>
        <w:rPr>
          <w:rFonts w:ascii="Arial" w:hAnsi="Arial" w:cs="Arial"/>
          <w:color w:val="auto"/>
          <w:sz w:val="22"/>
          <w:szCs w:val="22"/>
        </w:rPr>
      </w:pPr>
      <w:r w:rsidRPr="002E6907">
        <w:rPr>
          <w:rFonts w:ascii="Arial" w:hAnsi="Arial" w:cs="Arial"/>
          <w:color w:val="auto"/>
          <w:sz w:val="22"/>
          <w:szCs w:val="22"/>
        </w:rPr>
        <w:t>Materiały analogowe</w:t>
      </w:r>
      <w:r w:rsidR="002E6907" w:rsidRPr="002E6907">
        <w:rPr>
          <w:rFonts w:ascii="Arial" w:hAnsi="Arial" w:cs="Arial"/>
          <w:color w:val="auto"/>
          <w:sz w:val="22"/>
          <w:szCs w:val="22"/>
        </w:rPr>
        <w:t xml:space="preserve"> (wydruki)</w:t>
      </w:r>
      <w:r w:rsidRPr="002E6907">
        <w:rPr>
          <w:rFonts w:ascii="Arial" w:hAnsi="Arial" w:cs="Arial"/>
          <w:color w:val="auto"/>
          <w:sz w:val="22"/>
          <w:szCs w:val="22"/>
        </w:rPr>
        <w:t>:</w:t>
      </w:r>
    </w:p>
    <w:p w14:paraId="1D25E4E4" w14:textId="77777777" w:rsidR="00627A8C" w:rsidRPr="002E6907" w:rsidRDefault="00627A8C" w:rsidP="00627A8C">
      <w:pPr>
        <w:pStyle w:val="Default"/>
        <w:spacing w:line="360" w:lineRule="auto"/>
        <w:ind w:left="720"/>
        <w:jc w:val="both"/>
        <w:rPr>
          <w:rFonts w:ascii="Arial" w:hAnsi="Arial" w:cs="Arial"/>
          <w:color w:val="auto"/>
          <w:sz w:val="22"/>
          <w:szCs w:val="22"/>
        </w:rPr>
      </w:pPr>
      <w:r w:rsidRPr="002E6907">
        <w:rPr>
          <w:rFonts w:ascii="Arial" w:hAnsi="Arial" w:cs="Arial"/>
          <w:color w:val="auto"/>
          <w:sz w:val="22"/>
          <w:szCs w:val="22"/>
        </w:rPr>
        <w:t>OPRA</w:t>
      </w:r>
      <w:r w:rsidR="002739E4" w:rsidRPr="002E6907">
        <w:rPr>
          <w:rFonts w:ascii="Arial" w:hAnsi="Arial" w:cs="Arial"/>
          <w:color w:val="auto"/>
          <w:sz w:val="22"/>
          <w:szCs w:val="22"/>
        </w:rPr>
        <w:t>C</w:t>
      </w:r>
      <w:r w:rsidRPr="002E6907">
        <w:rPr>
          <w:rFonts w:ascii="Arial" w:hAnsi="Arial" w:cs="Arial"/>
          <w:color w:val="auto"/>
          <w:sz w:val="22"/>
          <w:szCs w:val="22"/>
        </w:rPr>
        <w:t>OWANIA I ZESTAWIENIA:</w:t>
      </w:r>
    </w:p>
    <w:p w14:paraId="51CAB78C" w14:textId="77777777" w:rsidR="002E6907" w:rsidRPr="002E6907" w:rsidRDefault="002E6907" w:rsidP="002E6907">
      <w:pPr>
        <w:pStyle w:val="Default"/>
        <w:numPr>
          <w:ilvl w:val="0"/>
          <w:numId w:val="18"/>
        </w:numPr>
        <w:suppressAutoHyphens w:val="0"/>
        <w:autoSpaceDE w:val="0"/>
        <w:autoSpaceDN w:val="0"/>
        <w:adjustRightInd w:val="0"/>
        <w:spacing w:line="360" w:lineRule="auto"/>
        <w:rPr>
          <w:rFonts w:ascii="Arial" w:hAnsi="Arial" w:cs="Arial"/>
          <w:sz w:val="22"/>
          <w:szCs w:val="22"/>
        </w:rPr>
      </w:pPr>
      <w:r w:rsidRPr="002E6907">
        <w:rPr>
          <w:rFonts w:ascii="Arial" w:hAnsi="Arial" w:cs="Arial"/>
          <w:sz w:val="22"/>
          <w:szCs w:val="22"/>
        </w:rPr>
        <w:t xml:space="preserve">wydruk opisu ogólnego (elaboratu) – w formacie A4 (układ pionowy), twarda okładka – 2 egz. (z przeznaczeniem dla  RDLP i Nadleśnictwa), </w:t>
      </w:r>
    </w:p>
    <w:p w14:paraId="68F062F4" w14:textId="77777777" w:rsidR="002E6907" w:rsidRPr="002E6907" w:rsidRDefault="002E6907" w:rsidP="002E6907">
      <w:pPr>
        <w:pStyle w:val="Default"/>
        <w:numPr>
          <w:ilvl w:val="0"/>
          <w:numId w:val="18"/>
        </w:numPr>
        <w:suppressAutoHyphens w:val="0"/>
        <w:autoSpaceDE w:val="0"/>
        <w:autoSpaceDN w:val="0"/>
        <w:adjustRightInd w:val="0"/>
        <w:spacing w:line="360" w:lineRule="auto"/>
        <w:jc w:val="both"/>
        <w:rPr>
          <w:rFonts w:ascii="Arial" w:hAnsi="Arial" w:cs="Arial"/>
          <w:sz w:val="22"/>
          <w:szCs w:val="22"/>
        </w:rPr>
      </w:pPr>
      <w:r w:rsidRPr="002E6907">
        <w:rPr>
          <w:rFonts w:ascii="Arial" w:hAnsi="Arial" w:cs="Arial"/>
          <w:bCs/>
          <w:sz w:val="22"/>
          <w:szCs w:val="22"/>
        </w:rPr>
        <w:t>wykazy zagospodarowania lasu dla obrębów</w:t>
      </w:r>
      <w:r w:rsidRPr="002E6907">
        <w:rPr>
          <w:rFonts w:ascii="Arial" w:hAnsi="Arial" w:cs="Arial"/>
          <w:b/>
          <w:bCs/>
          <w:sz w:val="22"/>
          <w:szCs w:val="22"/>
        </w:rPr>
        <w:t xml:space="preserve"> </w:t>
      </w:r>
      <w:r w:rsidRPr="002E6907">
        <w:rPr>
          <w:rFonts w:ascii="Arial" w:hAnsi="Arial" w:cs="Arial"/>
          <w:sz w:val="22"/>
          <w:szCs w:val="22"/>
        </w:rPr>
        <w:t xml:space="preserve">w formacie A4 (układ poziomy) 1 komplet (z przeznaczeniem dla Nadleśnictwa). Wykazy powinny zawierać: wykazy cięć rębnych, wykaz cieć przedrębnych, wykaz pozycji nie zaliczonych na poczet etatu powierzchniowego, wykaz drzewostanów w KO, wykaz drzewostanów w KDO, oraz wykaz zadań hodowlanych, </w:t>
      </w:r>
    </w:p>
    <w:p w14:paraId="69111676" w14:textId="5517ADF0" w:rsidR="002E6907" w:rsidRPr="002E6907" w:rsidRDefault="002E6907" w:rsidP="002E6907">
      <w:pPr>
        <w:pStyle w:val="Default"/>
        <w:numPr>
          <w:ilvl w:val="0"/>
          <w:numId w:val="18"/>
        </w:numPr>
        <w:suppressAutoHyphens w:val="0"/>
        <w:autoSpaceDE w:val="0"/>
        <w:autoSpaceDN w:val="0"/>
        <w:adjustRightInd w:val="0"/>
        <w:spacing w:line="360" w:lineRule="auto"/>
        <w:jc w:val="both"/>
        <w:rPr>
          <w:rFonts w:ascii="Arial" w:hAnsi="Arial" w:cs="Arial"/>
          <w:sz w:val="22"/>
          <w:szCs w:val="22"/>
        </w:rPr>
      </w:pPr>
      <w:r w:rsidRPr="002E6907">
        <w:rPr>
          <w:rFonts w:ascii="Arial" w:hAnsi="Arial" w:cs="Arial"/>
          <w:sz w:val="22"/>
          <w:szCs w:val="22"/>
        </w:rPr>
        <w:t>program ochrony przyrody zawierający dodatkową tabelę wg załączonego Wzoru nr 1  – wydruk w formacie A4 (układ pionowy), twarda okładka, z dołączoną (w kieszeni ostatniej strony okładki) mapą sytuacyjno-przeglądową walorów przyrodniczo</w:t>
      </w:r>
      <w:r w:rsidR="00204EBE">
        <w:rPr>
          <w:rFonts w:ascii="Arial" w:hAnsi="Arial" w:cs="Arial"/>
          <w:sz w:val="22"/>
          <w:szCs w:val="22"/>
        </w:rPr>
        <w:t>-</w:t>
      </w:r>
      <w:r w:rsidRPr="002E6907">
        <w:rPr>
          <w:rFonts w:ascii="Arial" w:hAnsi="Arial" w:cs="Arial"/>
          <w:sz w:val="22"/>
          <w:szCs w:val="22"/>
        </w:rPr>
        <w:t>kulturowych nadleśnictwa – 2 egz. (z przeznaczeniem dla  RDLP i Nadleśnictwa; skala 1:50 000); w/w mapę należy złożyć i załączyć w kieszeni na okładce POP.</w:t>
      </w:r>
    </w:p>
    <w:p w14:paraId="4F979551" w14:textId="77777777" w:rsidR="002E6907" w:rsidRPr="002E6907" w:rsidRDefault="002E6907" w:rsidP="002E6907">
      <w:pPr>
        <w:pStyle w:val="Default"/>
        <w:numPr>
          <w:ilvl w:val="0"/>
          <w:numId w:val="18"/>
        </w:numPr>
        <w:suppressAutoHyphens w:val="0"/>
        <w:autoSpaceDE w:val="0"/>
        <w:autoSpaceDN w:val="0"/>
        <w:adjustRightInd w:val="0"/>
        <w:spacing w:line="360" w:lineRule="auto"/>
        <w:jc w:val="both"/>
        <w:rPr>
          <w:rFonts w:ascii="Arial" w:hAnsi="Arial" w:cs="Arial"/>
          <w:sz w:val="22"/>
          <w:szCs w:val="22"/>
        </w:rPr>
      </w:pPr>
      <w:r w:rsidRPr="002E6907">
        <w:rPr>
          <w:rFonts w:ascii="Arial" w:hAnsi="Arial" w:cs="Arial"/>
          <w:sz w:val="22"/>
          <w:szCs w:val="22"/>
        </w:rPr>
        <w:t>Prognozę oddziaływania na środowisko (z przeznaczeniem dla  RDLP i Nadleśnictwa)</w:t>
      </w:r>
    </w:p>
    <w:p w14:paraId="05482636" w14:textId="77777777" w:rsidR="00627A8C" w:rsidRPr="002E6907" w:rsidRDefault="002739E4" w:rsidP="00695A9C">
      <w:pPr>
        <w:pStyle w:val="Default"/>
        <w:numPr>
          <w:ilvl w:val="0"/>
          <w:numId w:val="18"/>
        </w:numPr>
        <w:spacing w:line="360" w:lineRule="auto"/>
        <w:jc w:val="both"/>
        <w:rPr>
          <w:rFonts w:ascii="Arial" w:hAnsi="Arial" w:cs="Arial"/>
          <w:color w:val="auto"/>
          <w:sz w:val="22"/>
          <w:szCs w:val="22"/>
        </w:rPr>
      </w:pPr>
      <w:r w:rsidRPr="002E6907">
        <w:rPr>
          <w:rFonts w:ascii="Arial" w:hAnsi="Arial" w:cs="Arial"/>
          <w:color w:val="auto"/>
          <w:sz w:val="22"/>
          <w:szCs w:val="22"/>
        </w:rPr>
        <w:t>p</w:t>
      </w:r>
      <w:r w:rsidR="00C47A20" w:rsidRPr="002E6907">
        <w:rPr>
          <w:rFonts w:ascii="Arial" w:hAnsi="Arial" w:cs="Arial"/>
          <w:color w:val="auto"/>
          <w:sz w:val="22"/>
          <w:szCs w:val="22"/>
        </w:rPr>
        <w:t>rognoza oddziaływania na środowisko</w:t>
      </w:r>
      <w:r w:rsidR="00627A8C" w:rsidRPr="002E6907">
        <w:rPr>
          <w:rFonts w:ascii="Arial" w:hAnsi="Arial" w:cs="Arial"/>
          <w:color w:val="auto"/>
          <w:sz w:val="22"/>
          <w:szCs w:val="22"/>
        </w:rPr>
        <w:t xml:space="preserve"> - wydruk w formacie A4 (układ pionowy), twarda okładka, z dołączoną (w kieszeni ostatniej strony okładki)</w:t>
      </w:r>
      <w:r w:rsidR="00C47A20" w:rsidRPr="002E6907">
        <w:rPr>
          <w:rFonts w:ascii="Arial" w:hAnsi="Arial" w:cs="Arial"/>
          <w:color w:val="auto"/>
          <w:sz w:val="22"/>
          <w:szCs w:val="22"/>
        </w:rPr>
        <w:t xml:space="preserve"> z mapą </w:t>
      </w:r>
      <w:r w:rsidR="00C47A20" w:rsidRPr="002E6907">
        <w:rPr>
          <w:rFonts w:ascii="Arial" w:hAnsi="Arial" w:cs="Arial"/>
          <w:bCs/>
          <w:color w:val="auto"/>
          <w:sz w:val="22"/>
          <w:szCs w:val="22"/>
        </w:rPr>
        <w:t>przeglądow</w:t>
      </w:r>
      <w:r w:rsidR="00627A8C" w:rsidRPr="002E6907">
        <w:rPr>
          <w:rFonts w:ascii="Arial" w:hAnsi="Arial" w:cs="Arial"/>
          <w:bCs/>
          <w:color w:val="auto"/>
          <w:sz w:val="22"/>
          <w:szCs w:val="22"/>
        </w:rPr>
        <w:t>ą</w:t>
      </w:r>
      <w:r w:rsidR="00C47A20" w:rsidRPr="002E6907">
        <w:rPr>
          <w:rFonts w:ascii="Arial" w:hAnsi="Arial" w:cs="Arial"/>
          <w:bCs/>
          <w:color w:val="auto"/>
          <w:sz w:val="22"/>
          <w:szCs w:val="22"/>
        </w:rPr>
        <w:t xml:space="preserve"> do prognozy oddziaływania na środowisko (§160 IUL)</w:t>
      </w:r>
      <w:r w:rsidR="00627A8C" w:rsidRPr="002E6907">
        <w:rPr>
          <w:rFonts w:ascii="Arial" w:hAnsi="Arial" w:cs="Arial"/>
          <w:bCs/>
          <w:color w:val="auto"/>
          <w:sz w:val="22"/>
          <w:szCs w:val="22"/>
        </w:rPr>
        <w:t xml:space="preserve"> </w:t>
      </w:r>
      <w:r w:rsidR="00627A8C" w:rsidRPr="002E6907">
        <w:rPr>
          <w:rFonts w:ascii="Arial" w:hAnsi="Arial" w:cs="Arial"/>
          <w:color w:val="auto"/>
          <w:sz w:val="22"/>
          <w:szCs w:val="22"/>
        </w:rPr>
        <w:t>– 2 egz. (z przeznaczeniem dla  RDLP i</w:t>
      </w:r>
      <w:r w:rsidRPr="002E6907">
        <w:rPr>
          <w:rFonts w:ascii="Arial" w:hAnsi="Arial" w:cs="Arial"/>
          <w:color w:val="auto"/>
          <w:sz w:val="22"/>
          <w:szCs w:val="22"/>
        </w:rPr>
        <w:t> </w:t>
      </w:r>
      <w:r w:rsidR="00627A8C" w:rsidRPr="002E6907">
        <w:rPr>
          <w:rFonts w:ascii="Arial" w:hAnsi="Arial" w:cs="Arial"/>
          <w:color w:val="auto"/>
          <w:sz w:val="22"/>
          <w:szCs w:val="22"/>
        </w:rPr>
        <w:t>Nadleśnictwa; skala 1:50 000); w/w mapę należy złożyć i załączyć w kieszeni na okładce prognozy.</w:t>
      </w:r>
    </w:p>
    <w:p w14:paraId="3BEE9AAB" w14:textId="77777777" w:rsidR="00A376DE" w:rsidRPr="002E6907" w:rsidRDefault="00A376DE" w:rsidP="00A376DE">
      <w:pPr>
        <w:pStyle w:val="Default"/>
        <w:spacing w:line="360" w:lineRule="auto"/>
        <w:jc w:val="both"/>
        <w:rPr>
          <w:rFonts w:ascii="Arial" w:hAnsi="Arial" w:cs="Arial"/>
          <w:color w:val="auto"/>
          <w:sz w:val="22"/>
          <w:szCs w:val="22"/>
        </w:rPr>
      </w:pPr>
    </w:p>
    <w:p w14:paraId="4BB05CAD" w14:textId="77777777" w:rsidR="002E6907" w:rsidRPr="002E6907" w:rsidRDefault="002E6907" w:rsidP="002E6907">
      <w:pPr>
        <w:pStyle w:val="Default"/>
        <w:numPr>
          <w:ilvl w:val="0"/>
          <w:numId w:val="17"/>
        </w:numPr>
        <w:suppressAutoHyphens w:val="0"/>
        <w:autoSpaceDE w:val="0"/>
        <w:autoSpaceDN w:val="0"/>
        <w:adjustRightInd w:val="0"/>
        <w:spacing w:line="360" w:lineRule="auto"/>
        <w:jc w:val="both"/>
        <w:rPr>
          <w:rFonts w:ascii="Arial" w:hAnsi="Arial" w:cs="Arial"/>
          <w:sz w:val="22"/>
          <w:szCs w:val="22"/>
        </w:rPr>
      </w:pPr>
      <w:r w:rsidRPr="002E6907">
        <w:rPr>
          <w:rFonts w:ascii="Arial" w:hAnsi="Arial" w:cs="Arial"/>
          <w:sz w:val="22"/>
          <w:szCs w:val="22"/>
        </w:rPr>
        <w:t xml:space="preserve">wydruki materiałów kartograficznych: </w:t>
      </w:r>
    </w:p>
    <w:p w14:paraId="47E0286C" w14:textId="77777777" w:rsidR="002E6907" w:rsidRPr="002E6907" w:rsidRDefault="002E6907" w:rsidP="002E6907">
      <w:pPr>
        <w:pStyle w:val="Default"/>
        <w:spacing w:line="360" w:lineRule="auto"/>
        <w:rPr>
          <w:rFonts w:ascii="Arial" w:hAnsi="Arial" w:cs="Arial"/>
          <w:sz w:val="22"/>
          <w:szCs w:val="22"/>
        </w:rPr>
      </w:pPr>
      <w:r w:rsidRPr="002E6907">
        <w:rPr>
          <w:rFonts w:ascii="Arial" w:hAnsi="Arial" w:cs="Arial"/>
          <w:sz w:val="22"/>
          <w:szCs w:val="22"/>
        </w:rPr>
        <w:t>Materiały kartograficzne należy wykonać w oparciu o rozdział 6.1 IUL.</w:t>
      </w:r>
    </w:p>
    <w:p w14:paraId="7D7B8D53" w14:textId="77777777" w:rsidR="002E6907" w:rsidRPr="002E6907" w:rsidRDefault="002E6907" w:rsidP="002E6907">
      <w:pPr>
        <w:pStyle w:val="Default"/>
        <w:spacing w:line="360" w:lineRule="auto"/>
        <w:rPr>
          <w:rFonts w:ascii="Arial" w:hAnsi="Arial" w:cs="Arial"/>
          <w:sz w:val="22"/>
          <w:szCs w:val="22"/>
        </w:rPr>
      </w:pPr>
    </w:p>
    <w:p w14:paraId="07E99E0B" w14:textId="77777777" w:rsidR="002E6907" w:rsidRPr="002E6907" w:rsidRDefault="00E474C5" w:rsidP="00E474C5">
      <w:pPr>
        <w:pStyle w:val="Default"/>
        <w:suppressAutoHyphens w:val="0"/>
        <w:autoSpaceDE w:val="0"/>
        <w:autoSpaceDN w:val="0"/>
        <w:adjustRightInd w:val="0"/>
        <w:spacing w:line="360" w:lineRule="auto"/>
        <w:ind w:left="426"/>
        <w:rPr>
          <w:rFonts w:ascii="Arial" w:hAnsi="Arial" w:cs="Arial"/>
          <w:sz w:val="22"/>
          <w:szCs w:val="22"/>
        </w:rPr>
      </w:pPr>
      <w:r>
        <w:rPr>
          <w:rFonts w:ascii="Arial" w:hAnsi="Arial" w:cs="Arial"/>
          <w:sz w:val="22"/>
          <w:szCs w:val="22"/>
        </w:rPr>
        <w:t xml:space="preserve">- </w:t>
      </w:r>
      <w:r w:rsidR="002E6907" w:rsidRPr="002E6907">
        <w:rPr>
          <w:rFonts w:ascii="Arial" w:hAnsi="Arial" w:cs="Arial"/>
          <w:sz w:val="22"/>
          <w:szCs w:val="22"/>
        </w:rPr>
        <w:t>wydruki map w skali zapewniającej czytelność przedstawianych treści dla zasięgu nadleśnictwa,  na podkładzie map topograficznych:</w:t>
      </w:r>
    </w:p>
    <w:p w14:paraId="2860CD43" w14:textId="77777777" w:rsidR="002E6907" w:rsidRPr="002E6907" w:rsidRDefault="002E6907" w:rsidP="002E6907">
      <w:pPr>
        <w:pStyle w:val="Default"/>
        <w:numPr>
          <w:ilvl w:val="0"/>
          <w:numId w:val="33"/>
        </w:numPr>
        <w:tabs>
          <w:tab w:val="clear" w:pos="644"/>
        </w:tabs>
        <w:spacing w:line="360" w:lineRule="auto"/>
        <w:ind w:left="709" w:hanging="425"/>
        <w:rPr>
          <w:rFonts w:ascii="Arial" w:hAnsi="Arial" w:cs="Arial"/>
          <w:sz w:val="22"/>
          <w:szCs w:val="22"/>
        </w:rPr>
      </w:pPr>
      <w:r w:rsidRPr="002E6907">
        <w:rPr>
          <w:rFonts w:ascii="Arial" w:hAnsi="Arial" w:cs="Arial"/>
          <w:bCs/>
          <w:sz w:val="22"/>
          <w:szCs w:val="22"/>
        </w:rPr>
        <w:t xml:space="preserve">Mapa </w:t>
      </w:r>
      <w:proofErr w:type="spellStart"/>
      <w:r w:rsidRPr="002E6907">
        <w:rPr>
          <w:rFonts w:ascii="Arial" w:hAnsi="Arial" w:cs="Arial"/>
          <w:bCs/>
          <w:sz w:val="22"/>
          <w:szCs w:val="22"/>
        </w:rPr>
        <w:t>sytuacyjno</w:t>
      </w:r>
      <w:proofErr w:type="spellEnd"/>
      <w:r w:rsidRPr="002E6907">
        <w:rPr>
          <w:rFonts w:ascii="Arial" w:hAnsi="Arial" w:cs="Arial"/>
          <w:bCs/>
          <w:sz w:val="22"/>
          <w:szCs w:val="22"/>
        </w:rPr>
        <w:t xml:space="preserve"> - przeglądowa wiodących kategorii ochronności (§ 93 IUL)</w:t>
      </w:r>
      <w:r w:rsidRPr="002E6907">
        <w:rPr>
          <w:rFonts w:ascii="Arial" w:hAnsi="Arial" w:cs="Arial"/>
          <w:sz w:val="22"/>
          <w:szCs w:val="22"/>
        </w:rPr>
        <w:t xml:space="preserve"> </w:t>
      </w:r>
    </w:p>
    <w:p w14:paraId="24AF3ED6" w14:textId="77777777" w:rsidR="002E6907" w:rsidRPr="002E6907" w:rsidRDefault="002E6907" w:rsidP="002E6907">
      <w:pPr>
        <w:pStyle w:val="Default"/>
        <w:spacing w:line="360" w:lineRule="auto"/>
        <w:ind w:left="2062" w:firstLine="65"/>
        <w:rPr>
          <w:rFonts w:ascii="Arial" w:hAnsi="Arial" w:cs="Arial"/>
          <w:sz w:val="22"/>
          <w:szCs w:val="22"/>
        </w:rPr>
      </w:pPr>
      <w:r w:rsidRPr="002E6907">
        <w:rPr>
          <w:rFonts w:ascii="Arial" w:hAnsi="Arial" w:cs="Arial"/>
          <w:sz w:val="22"/>
          <w:szCs w:val="22"/>
        </w:rPr>
        <w:t xml:space="preserve"> - 2 szt. (z przeznaczeniem dla  RDLP i Nadleśnictwa)</w:t>
      </w:r>
    </w:p>
    <w:p w14:paraId="720A53C2" w14:textId="77777777" w:rsidR="002E6907" w:rsidRPr="002E6907" w:rsidRDefault="00952A2E" w:rsidP="002E6907">
      <w:pPr>
        <w:pStyle w:val="Default"/>
        <w:numPr>
          <w:ilvl w:val="0"/>
          <w:numId w:val="33"/>
        </w:numPr>
        <w:tabs>
          <w:tab w:val="clear" w:pos="644"/>
        </w:tabs>
        <w:spacing w:line="360" w:lineRule="auto"/>
        <w:ind w:left="709" w:hanging="425"/>
        <w:rPr>
          <w:rFonts w:ascii="Arial" w:hAnsi="Arial" w:cs="Arial"/>
          <w:sz w:val="22"/>
          <w:szCs w:val="22"/>
        </w:rPr>
      </w:pPr>
      <w:r>
        <w:rPr>
          <w:rFonts w:ascii="Arial" w:hAnsi="Arial" w:cs="Arial"/>
          <w:sz w:val="22"/>
          <w:szCs w:val="22"/>
        </w:rPr>
        <w:t>M</w:t>
      </w:r>
      <w:r w:rsidR="002E6907" w:rsidRPr="002E6907">
        <w:rPr>
          <w:rFonts w:ascii="Arial" w:hAnsi="Arial" w:cs="Arial"/>
          <w:sz w:val="22"/>
          <w:szCs w:val="22"/>
        </w:rPr>
        <w:t xml:space="preserve">apa </w:t>
      </w:r>
      <w:proofErr w:type="spellStart"/>
      <w:r w:rsidR="002E6907" w:rsidRPr="002E6907">
        <w:rPr>
          <w:rFonts w:ascii="Arial" w:hAnsi="Arial" w:cs="Arial"/>
          <w:sz w:val="22"/>
          <w:szCs w:val="22"/>
        </w:rPr>
        <w:t>sytuacyjno</w:t>
      </w:r>
      <w:proofErr w:type="spellEnd"/>
      <w:r w:rsidR="002E6907" w:rsidRPr="002E6907">
        <w:rPr>
          <w:rFonts w:ascii="Arial" w:hAnsi="Arial" w:cs="Arial"/>
          <w:sz w:val="22"/>
          <w:szCs w:val="22"/>
        </w:rPr>
        <w:t xml:space="preserve"> – przeglądowa obszaru w granicach zasięgu terytorialnego Nadleśnictwa (§ 92 IUL), </w:t>
      </w:r>
    </w:p>
    <w:p w14:paraId="113C2647" w14:textId="77777777" w:rsidR="002E6907" w:rsidRPr="002E6907" w:rsidRDefault="002E6907" w:rsidP="002E6907">
      <w:pPr>
        <w:pStyle w:val="Default"/>
        <w:spacing w:line="360" w:lineRule="auto"/>
        <w:ind w:left="709"/>
        <w:rPr>
          <w:rFonts w:ascii="Arial" w:hAnsi="Arial" w:cs="Arial"/>
          <w:sz w:val="22"/>
          <w:szCs w:val="22"/>
        </w:rPr>
      </w:pPr>
      <w:r w:rsidRPr="002E6907">
        <w:rPr>
          <w:rFonts w:ascii="Arial" w:hAnsi="Arial" w:cs="Arial"/>
          <w:sz w:val="22"/>
          <w:szCs w:val="22"/>
        </w:rPr>
        <w:tab/>
      </w:r>
      <w:r w:rsidRPr="002E6907">
        <w:rPr>
          <w:rFonts w:ascii="Arial" w:hAnsi="Arial" w:cs="Arial"/>
          <w:sz w:val="22"/>
          <w:szCs w:val="22"/>
        </w:rPr>
        <w:tab/>
        <w:t>- 2 szt. (z przeznaczeniem dla  RDLP i Nadleśnictwa)</w:t>
      </w:r>
    </w:p>
    <w:p w14:paraId="4B951B61" w14:textId="77777777" w:rsidR="002E6907" w:rsidRPr="002E6907" w:rsidRDefault="002E6907" w:rsidP="002E6907">
      <w:pPr>
        <w:pStyle w:val="Default"/>
        <w:numPr>
          <w:ilvl w:val="0"/>
          <w:numId w:val="33"/>
        </w:numPr>
        <w:spacing w:line="360" w:lineRule="auto"/>
        <w:ind w:left="0" w:firstLine="284"/>
        <w:rPr>
          <w:rFonts w:ascii="Arial" w:hAnsi="Arial" w:cs="Arial"/>
          <w:sz w:val="22"/>
          <w:szCs w:val="22"/>
        </w:rPr>
      </w:pPr>
      <w:r w:rsidRPr="002E6907">
        <w:rPr>
          <w:rFonts w:ascii="Arial" w:hAnsi="Arial" w:cs="Arial"/>
          <w:sz w:val="22"/>
          <w:szCs w:val="22"/>
        </w:rPr>
        <w:t xml:space="preserve">mapa </w:t>
      </w:r>
      <w:proofErr w:type="spellStart"/>
      <w:r w:rsidRPr="002E6907">
        <w:rPr>
          <w:rFonts w:ascii="Arial" w:hAnsi="Arial" w:cs="Arial"/>
          <w:sz w:val="22"/>
          <w:szCs w:val="22"/>
        </w:rPr>
        <w:t>sytuacyjno</w:t>
      </w:r>
      <w:proofErr w:type="spellEnd"/>
      <w:r w:rsidRPr="002E6907">
        <w:rPr>
          <w:rFonts w:ascii="Arial" w:hAnsi="Arial" w:cs="Arial"/>
          <w:sz w:val="22"/>
          <w:szCs w:val="22"/>
        </w:rPr>
        <w:t xml:space="preserve"> - przeglądowa ochrony przeciwpożarowej, </w:t>
      </w:r>
      <w:r w:rsidRPr="002E6907">
        <w:rPr>
          <w:rFonts w:ascii="Arial" w:hAnsi="Arial" w:cs="Arial"/>
          <w:sz w:val="22"/>
          <w:szCs w:val="22"/>
        </w:rPr>
        <w:br/>
        <w:t xml:space="preserve"> </w:t>
      </w:r>
      <w:r w:rsidRPr="002E6907">
        <w:rPr>
          <w:rFonts w:ascii="Arial" w:hAnsi="Arial" w:cs="Arial"/>
          <w:sz w:val="22"/>
          <w:szCs w:val="22"/>
        </w:rPr>
        <w:tab/>
      </w:r>
      <w:r w:rsidRPr="002E6907">
        <w:rPr>
          <w:rFonts w:ascii="Arial" w:hAnsi="Arial" w:cs="Arial"/>
          <w:sz w:val="22"/>
          <w:szCs w:val="22"/>
        </w:rPr>
        <w:tab/>
      </w:r>
      <w:r w:rsidRPr="002E6907">
        <w:rPr>
          <w:rFonts w:ascii="Arial" w:hAnsi="Arial" w:cs="Arial"/>
          <w:sz w:val="22"/>
          <w:szCs w:val="22"/>
        </w:rPr>
        <w:tab/>
      </w:r>
      <w:r w:rsidRPr="002E6907">
        <w:rPr>
          <w:rFonts w:ascii="Arial" w:hAnsi="Arial" w:cs="Arial"/>
          <w:sz w:val="22"/>
          <w:szCs w:val="22"/>
        </w:rPr>
        <w:tab/>
        <w:t>- 2 szt. (z przeznaczeniem dla RDLP i Nadleśnictwa)</w:t>
      </w:r>
    </w:p>
    <w:p w14:paraId="32482ACF" w14:textId="77777777" w:rsidR="002E6907" w:rsidRPr="002E6907" w:rsidRDefault="002E6907" w:rsidP="002E6907">
      <w:pPr>
        <w:pStyle w:val="Default"/>
        <w:numPr>
          <w:ilvl w:val="0"/>
          <w:numId w:val="33"/>
        </w:numPr>
        <w:spacing w:line="360" w:lineRule="auto"/>
        <w:ind w:left="0" w:firstLine="284"/>
        <w:rPr>
          <w:rFonts w:ascii="Arial" w:hAnsi="Arial" w:cs="Arial"/>
          <w:sz w:val="22"/>
          <w:szCs w:val="22"/>
        </w:rPr>
      </w:pPr>
      <w:r w:rsidRPr="002E6907">
        <w:rPr>
          <w:rFonts w:ascii="Arial" w:hAnsi="Arial" w:cs="Arial"/>
          <w:sz w:val="22"/>
          <w:szCs w:val="22"/>
        </w:rPr>
        <w:t xml:space="preserve">mapa </w:t>
      </w:r>
      <w:proofErr w:type="spellStart"/>
      <w:r w:rsidRPr="002E6907">
        <w:rPr>
          <w:rFonts w:ascii="Arial" w:hAnsi="Arial" w:cs="Arial"/>
          <w:sz w:val="22"/>
          <w:szCs w:val="22"/>
        </w:rPr>
        <w:t>sytuacyjno</w:t>
      </w:r>
      <w:proofErr w:type="spellEnd"/>
      <w:r w:rsidRPr="002E6907">
        <w:rPr>
          <w:rFonts w:ascii="Arial" w:hAnsi="Arial" w:cs="Arial"/>
          <w:sz w:val="22"/>
          <w:szCs w:val="22"/>
        </w:rPr>
        <w:t xml:space="preserve"> – przeglądowa gospodarki łowieckiej, </w:t>
      </w:r>
      <w:r w:rsidRPr="002E6907">
        <w:rPr>
          <w:rFonts w:ascii="Arial" w:hAnsi="Arial" w:cs="Arial"/>
          <w:sz w:val="22"/>
          <w:szCs w:val="22"/>
        </w:rPr>
        <w:br/>
        <w:t xml:space="preserve"> </w:t>
      </w:r>
      <w:r w:rsidRPr="002E6907">
        <w:rPr>
          <w:rFonts w:ascii="Arial" w:hAnsi="Arial" w:cs="Arial"/>
          <w:sz w:val="22"/>
          <w:szCs w:val="22"/>
        </w:rPr>
        <w:tab/>
      </w:r>
      <w:r w:rsidRPr="002E6907">
        <w:rPr>
          <w:rFonts w:ascii="Arial" w:hAnsi="Arial" w:cs="Arial"/>
          <w:sz w:val="22"/>
          <w:szCs w:val="22"/>
        </w:rPr>
        <w:tab/>
      </w:r>
      <w:r w:rsidRPr="002E6907">
        <w:rPr>
          <w:rFonts w:ascii="Arial" w:hAnsi="Arial" w:cs="Arial"/>
          <w:sz w:val="22"/>
          <w:szCs w:val="22"/>
        </w:rPr>
        <w:tab/>
      </w:r>
      <w:r w:rsidRPr="002E6907">
        <w:rPr>
          <w:rFonts w:ascii="Arial" w:hAnsi="Arial" w:cs="Arial"/>
          <w:sz w:val="22"/>
          <w:szCs w:val="22"/>
        </w:rPr>
        <w:tab/>
        <w:t>-2 szt. (z przeznaczeniem dla RDLP i Nadleśnictwa)</w:t>
      </w:r>
    </w:p>
    <w:p w14:paraId="159F277C" w14:textId="77777777" w:rsidR="002E6907" w:rsidRPr="002E6907" w:rsidRDefault="002E6907" w:rsidP="002E6907">
      <w:pPr>
        <w:pStyle w:val="Default"/>
        <w:numPr>
          <w:ilvl w:val="0"/>
          <w:numId w:val="33"/>
        </w:numPr>
        <w:spacing w:line="360" w:lineRule="auto"/>
        <w:ind w:left="0" w:firstLine="284"/>
        <w:rPr>
          <w:rFonts w:ascii="Arial" w:hAnsi="Arial" w:cs="Arial"/>
          <w:sz w:val="22"/>
          <w:szCs w:val="22"/>
        </w:rPr>
      </w:pPr>
      <w:r w:rsidRPr="002E6907">
        <w:rPr>
          <w:rFonts w:ascii="Arial" w:hAnsi="Arial" w:cs="Arial"/>
          <w:sz w:val="22"/>
          <w:szCs w:val="22"/>
        </w:rPr>
        <w:t xml:space="preserve">mapa </w:t>
      </w:r>
      <w:proofErr w:type="spellStart"/>
      <w:r w:rsidRPr="002E6907">
        <w:rPr>
          <w:rFonts w:ascii="Arial" w:hAnsi="Arial" w:cs="Arial"/>
          <w:sz w:val="22"/>
          <w:szCs w:val="22"/>
        </w:rPr>
        <w:t>sytuacyjno</w:t>
      </w:r>
      <w:proofErr w:type="spellEnd"/>
      <w:r w:rsidRPr="002E6907">
        <w:rPr>
          <w:rFonts w:ascii="Arial" w:hAnsi="Arial" w:cs="Arial"/>
          <w:sz w:val="22"/>
          <w:szCs w:val="22"/>
        </w:rPr>
        <w:t xml:space="preserve"> – przeglądowa zagospodarowania turystycznego,</w:t>
      </w:r>
      <w:r w:rsidRPr="002E6907">
        <w:rPr>
          <w:rFonts w:ascii="Arial" w:hAnsi="Arial" w:cs="Arial"/>
          <w:sz w:val="22"/>
          <w:szCs w:val="22"/>
        </w:rPr>
        <w:br/>
        <w:t xml:space="preserve"> </w:t>
      </w:r>
      <w:r w:rsidRPr="002E6907">
        <w:rPr>
          <w:rFonts w:ascii="Arial" w:hAnsi="Arial" w:cs="Arial"/>
          <w:sz w:val="22"/>
          <w:szCs w:val="22"/>
        </w:rPr>
        <w:tab/>
      </w:r>
      <w:r w:rsidRPr="002E6907">
        <w:rPr>
          <w:rFonts w:ascii="Arial" w:hAnsi="Arial" w:cs="Arial"/>
          <w:sz w:val="22"/>
          <w:szCs w:val="22"/>
        </w:rPr>
        <w:tab/>
      </w:r>
      <w:r w:rsidRPr="002E6907">
        <w:rPr>
          <w:rFonts w:ascii="Arial" w:hAnsi="Arial" w:cs="Arial"/>
          <w:sz w:val="22"/>
          <w:szCs w:val="22"/>
        </w:rPr>
        <w:tab/>
      </w:r>
      <w:r w:rsidRPr="002E6907">
        <w:rPr>
          <w:rFonts w:ascii="Arial" w:hAnsi="Arial" w:cs="Arial"/>
          <w:sz w:val="22"/>
          <w:szCs w:val="22"/>
        </w:rPr>
        <w:tab/>
        <w:t>- 2 szt. (z przeznaczeniem dla RDLP i Nadleśnictwa)</w:t>
      </w:r>
    </w:p>
    <w:p w14:paraId="15BA832F" w14:textId="77777777" w:rsidR="002E6907" w:rsidRPr="002E6907" w:rsidRDefault="002E6907" w:rsidP="002E6907">
      <w:pPr>
        <w:pStyle w:val="Default"/>
        <w:numPr>
          <w:ilvl w:val="0"/>
          <w:numId w:val="33"/>
        </w:numPr>
        <w:spacing w:line="360" w:lineRule="auto"/>
        <w:ind w:left="0" w:firstLine="284"/>
        <w:rPr>
          <w:rFonts w:ascii="Arial" w:hAnsi="Arial" w:cs="Arial"/>
          <w:sz w:val="22"/>
          <w:szCs w:val="22"/>
        </w:rPr>
      </w:pPr>
      <w:r w:rsidRPr="002E6907">
        <w:rPr>
          <w:rFonts w:ascii="Arial" w:hAnsi="Arial" w:cs="Arial"/>
          <w:sz w:val="22"/>
          <w:szCs w:val="22"/>
        </w:rPr>
        <w:t xml:space="preserve">mapa </w:t>
      </w:r>
      <w:proofErr w:type="spellStart"/>
      <w:r w:rsidRPr="002E6907">
        <w:rPr>
          <w:rFonts w:ascii="Arial" w:hAnsi="Arial" w:cs="Arial"/>
          <w:sz w:val="22"/>
          <w:szCs w:val="22"/>
        </w:rPr>
        <w:t>sytuacyjno</w:t>
      </w:r>
      <w:proofErr w:type="spellEnd"/>
      <w:r w:rsidRPr="002E6907">
        <w:rPr>
          <w:rFonts w:ascii="Arial" w:hAnsi="Arial" w:cs="Arial"/>
          <w:sz w:val="22"/>
          <w:szCs w:val="22"/>
        </w:rPr>
        <w:t xml:space="preserve"> – przeglądowa obszarów chronionych i funkcji lasu, </w:t>
      </w:r>
      <w:r w:rsidRPr="002E6907">
        <w:rPr>
          <w:rFonts w:ascii="Arial" w:hAnsi="Arial" w:cs="Arial"/>
          <w:sz w:val="22"/>
          <w:szCs w:val="22"/>
        </w:rPr>
        <w:br/>
        <w:t xml:space="preserve"> </w:t>
      </w:r>
      <w:r w:rsidRPr="002E6907">
        <w:rPr>
          <w:rFonts w:ascii="Arial" w:hAnsi="Arial" w:cs="Arial"/>
          <w:sz w:val="22"/>
          <w:szCs w:val="22"/>
        </w:rPr>
        <w:tab/>
      </w:r>
      <w:r w:rsidRPr="002E6907">
        <w:rPr>
          <w:rFonts w:ascii="Arial" w:hAnsi="Arial" w:cs="Arial"/>
          <w:sz w:val="22"/>
          <w:szCs w:val="22"/>
        </w:rPr>
        <w:tab/>
      </w:r>
      <w:r w:rsidRPr="002E6907">
        <w:rPr>
          <w:rFonts w:ascii="Arial" w:hAnsi="Arial" w:cs="Arial"/>
          <w:sz w:val="22"/>
          <w:szCs w:val="22"/>
        </w:rPr>
        <w:tab/>
      </w:r>
      <w:r w:rsidRPr="002E6907">
        <w:rPr>
          <w:rFonts w:ascii="Arial" w:hAnsi="Arial" w:cs="Arial"/>
          <w:sz w:val="22"/>
          <w:szCs w:val="22"/>
        </w:rPr>
        <w:tab/>
        <w:t>– 2 szt. (z przeznaczeniem dla  RDLP i Nadleśnictwa)</w:t>
      </w:r>
    </w:p>
    <w:p w14:paraId="2F477253" w14:textId="77777777" w:rsidR="002E6907" w:rsidRPr="002E6907" w:rsidRDefault="002E6907" w:rsidP="002E6907">
      <w:pPr>
        <w:pStyle w:val="Default"/>
        <w:spacing w:line="360" w:lineRule="auto"/>
        <w:ind w:left="284"/>
        <w:rPr>
          <w:rFonts w:ascii="Arial" w:hAnsi="Arial" w:cs="Arial"/>
          <w:sz w:val="22"/>
          <w:szCs w:val="22"/>
        </w:rPr>
      </w:pPr>
    </w:p>
    <w:p w14:paraId="62F9A23B" w14:textId="77777777" w:rsidR="002E6907" w:rsidRPr="002E6907" w:rsidRDefault="002E6907" w:rsidP="00E474C5">
      <w:pPr>
        <w:pStyle w:val="Default"/>
        <w:suppressAutoHyphens w:val="0"/>
        <w:autoSpaceDE w:val="0"/>
        <w:autoSpaceDN w:val="0"/>
        <w:adjustRightInd w:val="0"/>
        <w:spacing w:line="360" w:lineRule="auto"/>
        <w:ind w:left="426"/>
        <w:rPr>
          <w:rFonts w:ascii="Arial" w:hAnsi="Arial" w:cs="Arial"/>
          <w:sz w:val="22"/>
          <w:szCs w:val="22"/>
        </w:rPr>
      </w:pPr>
      <w:r w:rsidRPr="002E6907">
        <w:rPr>
          <w:rFonts w:ascii="Arial" w:hAnsi="Arial" w:cs="Arial"/>
          <w:color w:val="auto"/>
          <w:sz w:val="22"/>
          <w:szCs w:val="22"/>
        </w:rPr>
        <w:t xml:space="preserve">- wydruki map przeglądowych </w:t>
      </w:r>
      <w:r w:rsidRPr="002E6907">
        <w:rPr>
          <w:rFonts w:ascii="Arial" w:hAnsi="Arial" w:cs="Arial"/>
          <w:sz w:val="22"/>
          <w:szCs w:val="22"/>
        </w:rPr>
        <w:t>w skali zapewniającej czytelność przedstawianych treści,  na podkładzie map topograficznych:</w:t>
      </w:r>
    </w:p>
    <w:p w14:paraId="1DD1A799" w14:textId="77777777" w:rsidR="002E6907" w:rsidRPr="002E6907" w:rsidRDefault="002E6907" w:rsidP="002E6907">
      <w:pPr>
        <w:pStyle w:val="Default"/>
        <w:numPr>
          <w:ilvl w:val="0"/>
          <w:numId w:val="34"/>
        </w:numPr>
        <w:tabs>
          <w:tab w:val="clear" w:pos="0"/>
        </w:tabs>
        <w:spacing w:line="360" w:lineRule="auto"/>
        <w:ind w:firstLine="284"/>
        <w:rPr>
          <w:rFonts w:ascii="Arial" w:hAnsi="Arial" w:cs="Arial"/>
          <w:color w:val="auto"/>
          <w:sz w:val="22"/>
          <w:szCs w:val="22"/>
        </w:rPr>
      </w:pPr>
      <w:r w:rsidRPr="002E6907">
        <w:rPr>
          <w:rFonts w:ascii="Arial" w:hAnsi="Arial" w:cs="Arial"/>
          <w:color w:val="auto"/>
          <w:sz w:val="22"/>
          <w:szCs w:val="22"/>
        </w:rPr>
        <w:t xml:space="preserve">mapa przeglądowa drzewostanów, </w:t>
      </w:r>
      <w:r w:rsidRPr="002E6907">
        <w:rPr>
          <w:rFonts w:ascii="Arial" w:hAnsi="Arial" w:cs="Arial"/>
          <w:color w:val="auto"/>
          <w:sz w:val="22"/>
          <w:szCs w:val="22"/>
        </w:rPr>
        <w:br/>
        <w:t xml:space="preserve">  </w:t>
      </w:r>
      <w:r w:rsidRPr="002E6907">
        <w:rPr>
          <w:rFonts w:ascii="Arial" w:hAnsi="Arial" w:cs="Arial"/>
          <w:color w:val="auto"/>
          <w:sz w:val="22"/>
          <w:szCs w:val="22"/>
        </w:rPr>
        <w:tab/>
      </w:r>
      <w:r w:rsidRPr="002E6907">
        <w:rPr>
          <w:rFonts w:ascii="Arial" w:hAnsi="Arial" w:cs="Arial"/>
          <w:color w:val="auto"/>
          <w:sz w:val="22"/>
          <w:szCs w:val="22"/>
        </w:rPr>
        <w:tab/>
      </w:r>
      <w:r w:rsidRPr="002E6907">
        <w:rPr>
          <w:rFonts w:ascii="Arial" w:hAnsi="Arial" w:cs="Arial"/>
          <w:color w:val="auto"/>
          <w:sz w:val="22"/>
          <w:szCs w:val="22"/>
        </w:rPr>
        <w:tab/>
      </w:r>
      <w:r w:rsidRPr="002E6907">
        <w:rPr>
          <w:rFonts w:ascii="Arial" w:hAnsi="Arial" w:cs="Arial"/>
          <w:color w:val="auto"/>
          <w:sz w:val="22"/>
          <w:szCs w:val="22"/>
        </w:rPr>
        <w:tab/>
        <w:t>- 2 komplety, (z przeznaczeniem dla  RDLP i Nadleśnictwa)</w:t>
      </w:r>
    </w:p>
    <w:p w14:paraId="0F175D38" w14:textId="77777777" w:rsidR="002E6907" w:rsidRPr="002E6907" w:rsidRDefault="002E6907" w:rsidP="002E6907">
      <w:pPr>
        <w:pStyle w:val="Default"/>
        <w:numPr>
          <w:ilvl w:val="0"/>
          <w:numId w:val="34"/>
        </w:numPr>
        <w:tabs>
          <w:tab w:val="clear" w:pos="0"/>
        </w:tabs>
        <w:spacing w:line="360" w:lineRule="auto"/>
        <w:ind w:firstLine="284"/>
        <w:rPr>
          <w:rFonts w:ascii="Arial" w:hAnsi="Arial" w:cs="Arial"/>
          <w:color w:val="auto"/>
          <w:sz w:val="22"/>
          <w:szCs w:val="22"/>
        </w:rPr>
      </w:pPr>
      <w:r w:rsidRPr="002E6907">
        <w:rPr>
          <w:rFonts w:ascii="Arial" w:hAnsi="Arial" w:cs="Arial"/>
          <w:color w:val="auto"/>
          <w:sz w:val="22"/>
          <w:szCs w:val="22"/>
        </w:rPr>
        <w:t xml:space="preserve">mapa przeglądowa cięć rębnych, </w:t>
      </w:r>
      <w:r w:rsidRPr="002E6907">
        <w:rPr>
          <w:rFonts w:ascii="Arial" w:hAnsi="Arial" w:cs="Arial"/>
          <w:color w:val="auto"/>
          <w:sz w:val="22"/>
          <w:szCs w:val="22"/>
        </w:rPr>
        <w:br/>
        <w:t xml:space="preserve"> </w:t>
      </w:r>
      <w:r w:rsidRPr="002E6907">
        <w:rPr>
          <w:rFonts w:ascii="Arial" w:hAnsi="Arial" w:cs="Arial"/>
          <w:color w:val="auto"/>
          <w:sz w:val="22"/>
          <w:szCs w:val="22"/>
        </w:rPr>
        <w:tab/>
      </w:r>
      <w:r w:rsidRPr="002E6907">
        <w:rPr>
          <w:rFonts w:ascii="Arial" w:hAnsi="Arial" w:cs="Arial"/>
          <w:color w:val="auto"/>
          <w:sz w:val="22"/>
          <w:szCs w:val="22"/>
        </w:rPr>
        <w:tab/>
      </w:r>
      <w:r w:rsidRPr="002E6907">
        <w:rPr>
          <w:rFonts w:ascii="Arial" w:hAnsi="Arial" w:cs="Arial"/>
          <w:color w:val="auto"/>
          <w:sz w:val="22"/>
          <w:szCs w:val="22"/>
        </w:rPr>
        <w:tab/>
      </w:r>
      <w:r w:rsidRPr="002E6907">
        <w:rPr>
          <w:rFonts w:ascii="Arial" w:hAnsi="Arial" w:cs="Arial"/>
          <w:color w:val="auto"/>
          <w:sz w:val="22"/>
          <w:szCs w:val="22"/>
        </w:rPr>
        <w:tab/>
        <w:t>- 2 komplety, (z przeznaczeniem dla  RDLP i Nadleśnictwa)</w:t>
      </w:r>
    </w:p>
    <w:p w14:paraId="0E5FEF82" w14:textId="77777777" w:rsidR="002E6907" w:rsidRPr="002E6907" w:rsidRDefault="002E6907" w:rsidP="002E6907">
      <w:pPr>
        <w:pStyle w:val="Default"/>
        <w:numPr>
          <w:ilvl w:val="0"/>
          <w:numId w:val="33"/>
        </w:numPr>
        <w:spacing w:line="360" w:lineRule="auto"/>
        <w:ind w:left="0" w:firstLine="284"/>
        <w:rPr>
          <w:rFonts w:ascii="Arial" w:hAnsi="Arial" w:cs="Arial"/>
          <w:color w:val="auto"/>
          <w:sz w:val="22"/>
          <w:szCs w:val="22"/>
        </w:rPr>
      </w:pPr>
      <w:r w:rsidRPr="002E6907">
        <w:rPr>
          <w:rFonts w:ascii="Arial" w:hAnsi="Arial" w:cs="Arial"/>
          <w:color w:val="FF0000"/>
          <w:sz w:val="22"/>
          <w:szCs w:val="22"/>
        </w:rPr>
        <w:tab/>
      </w:r>
      <w:r w:rsidRPr="002E6907">
        <w:rPr>
          <w:rFonts w:ascii="Arial" w:hAnsi="Arial" w:cs="Arial"/>
          <w:color w:val="auto"/>
          <w:sz w:val="22"/>
          <w:szCs w:val="22"/>
        </w:rPr>
        <w:t xml:space="preserve">mapa przeglądowa ochrony lasu, </w:t>
      </w:r>
      <w:r w:rsidRPr="002E6907">
        <w:rPr>
          <w:rFonts w:ascii="Arial" w:hAnsi="Arial" w:cs="Arial"/>
          <w:color w:val="auto"/>
          <w:sz w:val="22"/>
          <w:szCs w:val="22"/>
        </w:rPr>
        <w:br/>
        <w:t xml:space="preserve"> </w:t>
      </w:r>
      <w:r w:rsidRPr="002E6907">
        <w:rPr>
          <w:rFonts w:ascii="Arial" w:hAnsi="Arial" w:cs="Arial"/>
          <w:color w:val="auto"/>
          <w:sz w:val="22"/>
          <w:szCs w:val="22"/>
        </w:rPr>
        <w:tab/>
      </w:r>
      <w:r w:rsidRPr="002E6907">
        <w:rPr>
          <w:rFonts w:ascii="Arial" w:hAnsi="Arial" w:cs="Arial"/>
          <w:color w:val="auto"/>
          <w:sz w:val="22"/>
          <w:szCs w:val="22"/>
        </w:rPr>
        <w:tab/>
      </w:r>
      <w:r w:rsidRPr="002E6907">
        <w:rPr>
          <w:rFonts w:ascii="Arial" w:hAnsi="Arial" w:cs="Arial"/>
          <w:color w:val="auto"/>
          <w:sz w:val="22"/>
          <w:szCs w:val="22"/>
        </w:rPr>
        <w:tab/>
        <w:t>- 2 komplety, (z przeznaczeniem dla RDLP i Nadleśnictwa)</w:t>
      </w:r>
    </w:p>
    <w:p w14:paraId="1174109E" w14:textId="77777777" w:rsidR="002E6907" w:rsidRPr="002E6907" w:rsidRDefault="002E6907" w:rsidP="002E6907">
      <w:pPr>
        <w:pStyle w:val="Default"/>
        <w:spacing w:line="360" w:lineRule="auto"/>
        <w:ind w:left="360"/>
        <w:rPr>
          <w:rFonts w:ascii="Arial" w:hAnsi="Arial" w:cs="Arial"/>
          <w:sz w:val="22"/>
          <w:szCs w:val="22"/>
        </w:rPr>
      </w:pPr>
      <w:r w:rsidRPr="002E6907">
        <w:rPr>
          <w:rFonts w:ascii="Arial" w:hAnsi="Arial" w:cs="Arial"/>
          <w:sz w:val="22"/>
          <w:szCs w:val="22"/>
        </w:rPr>
        <w:t xml:space="preserve">oraz dodatkowo: </w:t>
      </w:r>
    </w:p>
    <w:p w14:paraId="2CAE2E54" w14:textId="77777777" w:rsidR="002E6907" w:rsidRDefault="002E6907" w:rsidP="002E6907">
      <w:pPr>
        <w:pStyle w:val="Default"/>
        <w:numPr>
          <w:ilvl w:val="0"/>
          <w:numId w:val="35"/>
        </w:numPr>
        <w:spacing w:line="360" w:lineRule="auto"/>
        <w:ind w:left="357" w:firstLine="68"/>
        <w:rPr>
          <w:rFonts w:ascii="Arial" w:hAnsi="Arial" w:cs="Arial"/>
          <w:sz w:val="22"/>
          <w:szCs w:val="22"/>
        </w:rPr>
      </w:pPr>
      <w:r w:rsidRPr="002E6907">
        <w:rPr>
          <w:rFonts w:ascii="Arial" w:hAnsi="Arial" w:cs="Arial"/>
          <w:sz w:val="22"/>
          <w:szCs w:val="22"/>
        </w:rPr>
        <w:t xml:space="preserve">mapa inwentaryzacji słupków oddziałowych (legenda ma uwzględniać trzy stany słupków na gruncie: 1 -słupek istniejący, 2 – słupek uszkodzony, 3 – brak słupka) – 1 szt. </w:t>
      </w:r>
      <w:r w:rsidRPr="002E6907">
        <w:rPr>
          <w:rFonts w:ascii="Arial" w:hAnsi="Arial" w:cs="Arial"/>
          <w:sz w:val="22"/>
          <w:szCs w:val="22"/>
        </w:rPr>
        <w:br/>
        <w:t>z przeznaczeniem dla nadleśnictwa</w:t>
      </w:r>
    </w:p>
    <w:p w14:paraId="31341772" w14:textId="77777777" w:rsidR="004C75D5" w:rsidRPr="002E6907" w:rsidRDefault="004C75D5" w:rsidP="004C75D5">
      <w:pPr>
        <w:pStyle w:val="Default"/>
        <w:spacing w:line="360" w:lineRule="auto"/>
        <w:ind w:left="425"/>
        <w:rPr>
          <w:rFonts w:ascii="Arial" w:hAnsi="Arial" w:cs="Arial"/>
          <w:sz w:val="22"/>
          <w:szCs w:val="22"/>
        </w:rPr>
      </w:pPr>
    </w:p>
    <w:p w14:paraId="36743C78" w14:textId="77777777" w:rsidR="002E6907" w:rsidRPr="002E6907" w:rsidRDefault="002E6907" w:rsidP="002E6907">
      <w:pPr>
        <w:pStyle w:val="Default"/>
        <w:numPr>
          <w:ilvl w:val="0"/>
          <w:numId w:val="17"/>
        </w:numPr>
        <w:suppressAutoHyphens w:val="0"/>
        <w:autoSpaceDE w:val="0"/>
        <w:autoSpaceDN w:val="0"/>
        <w:adjustRightInd w:val="0"/>
        <w:spacing w:line="360" w:lineRule="auto"/>
        <w:rPr>
          <w:rFonts w:ascii="Arial" w:hAnsi="Arial" w:cs="Arial"/>
          <w:sz w:val="22"/>
          <w:szCs w:val="22"/>
        </w:rPr>
      </w:pPr>
      <w:r w:rsidRPr="002E6907">
        <w:rPr>
          <w:rFonts w:ascii="Arial" w:hAnsi="Arial" w:cs="Arial"/>
          <w:sz w:val="22"/>
          <w:szCs w:val="22"/>
        </w:rPr>
        <w:t xml:space="preserve">materiały dla leśniczych (po 2 komplety dla każdego z leśnictw): </w:t>
      </w:r>
    </w:p>
    <w:p w14:paraId="24408915" w14:textId="77777777" w:rsidR="002E6907" w:rsidRPr="002E6907" w:rsidRDefault="002E6907" w:rsidP="002E6907">
      <w:pPr>
        <w:pStyle w:val="Default"/>
        <w:spacing w:line="360" w:lineRule="auto"/>
        <w:rPr>
          <w:rFonts w:ascii="Arial" w:hAnsi="Arial" w:cs="Arial"/>
          <w:sz w:val="22"/>
          <w:szCs w:val="22"/>
        </w:rPr>
      </w:pPr>
      <w:r w:rsidRPr="002E6907">
        <w:rPr>
          <w:rFonts w:ascii="Arial" w:eastAsia="Arial" w:hAnsi="Arial" w:cs="Arial"/>
          <w:sz w:val="22"/>
          <w:szCs w:val="22"/>
        </w:rPr>
        <w:t xml:space="preserve"> </w:t>
      </w:r>
      <w:r w:rsidRPr="002E6907">
        <w:rPr>
          <w:rFonts w:ascii="Arial" w:hAnsi="Arial" w:cs="Arial"/>
          <w:sz w:val="22"/>
          <w:szCs w:val="22"/>
        </w:rPr>
        <w:t xml:space="preserve">część opisowa – 2 szt.– oprawiona w twarde okładki, w formacie A4, w układzie poziomym – zawierająca: </w:t>
      </w:r>
    </w:p>
    <w:p w14:paraId="5AD7BB07" w14:textId="77777777" w:rsidR="002E6907" w:rsidRPr="002E6907" w:rsidRDefault="002E6907" w:rsidP="002E6907">
      <w:pPr>
        <w:pStyle w:val="Default"/>
        <w:numPr>
          <w:ilvl w:val="0"/>
          <w:numId w:val="5"/>
        </w:numPr>
        <w:spacing w:line="360" w:lineRule="auto"/>
        <w:jc w:val="both"/>
        <w:rPr>
          <w:rFonts w:ascii="Arial" w:hAnsi="Arial" w:cs="Arial"/>
          <w:sz w:val="22"/>
          <w:szCs w:val="22"/>
        </w:rPr>
      </w:pPr>
      <w:r w:rsidRPr="002E6907">
        <w:rPr>
          <w:rFonts w:ascii="Arial" w:hAnsi="Arial" w:cs="Arial"/>
          <w:sz w:val="22"/>
          <w:szCs w:val="22"/>
        </w:rPr>
        <w:t xml:space="preserve">wyciąg z opisania ogólnego nadleśnictwa (elaboratu) - typy drzewostanów, orientacyjne składy upraw, przyjęte wieki rębności, opis taksacyjny lasu dotyczący danego leśnictwa, wykaz projektowanych cięć rębnych dotyczący danego leśnictwa, </w:t>
      </w:r>
    </w:p>
    <w:p w14:paraId="212ED190" w14:textId="77777777" w:rsidR="002E6907" w:rsidRPr="002E6907" w:rsidRDefault="002E6907" w:rsidP="002E6907">
      <w:pPr>
        <w:pStyle w:val="Default"/>
        <w:numPr>
          <w:ilvl w:val="0"/>
          <w:numId w:val="5"/>
        </w:numPr>
        <w:spacing w:line="360" w:lineRule="auto"/>
        <w:jc w:val="both"/>
        <w:rPr>
          <w:rFonts w:ascii="Arial" w:hAnsi="Arial" w:cs="Arial"/>
          <w:sz w:val="22"/>
          <w:szCs w:val="22"/>
        </w:rPr>
      </w:pPr>
      <w:r w:rsidRPr="002E6907">
        <w:rPr>
          <w:rFonts w:ascii="Arial" w:hAnsi="Arial" w:cs="Arial"/>
          <w:sz w:val="22"/>
          <w:szCs w:val="22"/>
        </w:rPr>
        <w:t xml:space="preserve">wykaz projektowanych cięć przedrębnych dotyczący danego leśnictwa, </w:t>
      </w:r>
    </w:p>
    <w:p w14:paraId="1C2A48DF" w14:textId="77777777" w:rsidR="002E6907" w:rsidRPr="002E6907" w:rsidRDefault="002E6907" w:rsidP="002E6907">
      <w:pPr>
        <w:pStyle w:val="Default"/>
        <w:numPr>
          <w:ilvl w:val="0"/>
          <w:numId w:val="5"/>
        </w:numPr>
        <w:spacing w:line="360" w:lineRule="auto"/>
        <w:jc w:val="both"/>
        <w:rPr>
          <w:rFonts w:ascii="Arial" w:hAnsi="Arial" w:cs="Arial"/>
          <w:sz w:val="22"/>
          <w:szCs w:val="22"/>
        </w:rPr>
      </w:pPr>
      <w:r w:rsidRPr="002E6907">
        <w:rPr>
          <w:rFonts w:ascii="Arial" w:hAnsi="Arial" w:cs="Arial"/>
          <w:sz w:val="22"/>
          <w:szCs w:val="22"/>
        </w:rPr>
        <w:t xml:space="preserve">wykaz projektowanych zadań z hodowli lasu dotyczący danego leśnictwa, </w:t>
      </w:r>
    </w:p>
    <w:p w14:paraId="1D3A5866" w14:textId="77777777" w:rsidR="002E6907" w:rsidRPr="002E6907" w:rsidRDefault="002E6907" w:rsidP="002E6907">
      <w:pPr>
        <w:pStyle w:val="Default"/>
        <w:numPr>
          <w:ilvl w:val="0"/>
          <w:numId w:val="5"/>
        </w:numPr>
        <w:spacing w:line="360" w:lineRule="auto"/>
        <w:jc w:val="both"/>
        <w:rPr>
          <w:rFonts w:ascii="Arial" w:hAnsi="Arial" w:cs="Arial"/>
          <w:sz w:val="22"/>
          <w:szCs w:val="22"/>
        </w:rPr>
      </w:pPr>
      <w:r w:rsidRPr="002E6907">
        <w:rPr>
          <w:rFonts w:ascii="Arial" w:hAnsi="Arial" w:cs="Arial"/>
          <w:sz w:val="22"/>
          <w:szCs w:val="22"/>
        </w:rPr>
        <w:t xml:space="preserve">wykaz wydzieleń na terenie danego leśnictwa, położonych w zasięgu poszczególnych form ochrony przyrody, znanych stanowisk chronionych gatunków roślin, zwierząt, grzybów, siedlisk przyrodniczych (zweryfikowanych lub wynikających z opracowania fitosocjologicznego), a także będących ekosystemami referencyjnymi (ostoi </w:t>
      </w:r>
      <w:proofErr w:type="spellStart"/>
      <w:r w:rsidRPr="002E6907">
        <w:rPr>
          <w:rFonts w:ascii="Arial" w:hAnsi="Arial" w:cs="Arial"/>
          <w:sz w:val="22"/>
          <w:szCs w:val="22"/>
        </w:rPr>
        <w:t>ksylobiontów</w:t>
      </w:r>
      <w:proofErr w:type="spellEnd"/>
      <w:r w:rsidRPr="002E6907">
        <w:rPr>
          <w:rFonts w:ascii="Arial" w:hAnsi="Arial" w:cs="Arial"/>
          <w:sz w:val="22"/>
          <w:szCs w:val="22"/>
        </w:rPr>
        <w:t xml:space="preserve">) oraz na których znajdują się zabytki archeologiczne. Zestawienie należy sporządzić w formie tabeli wg załączonego Wzoru nr 1. (ostateczna forma przekazania zestawienia zostanie określona w trybie roboczym) </w:t>
      </w:r>
    </w:p>
    <w:p w14:paraId="625DFC2C" w14:textId="77777777" w:rsidR="004C75D5" w:rsidRDefault="004C75D5" w:rsidP="002E6907">
      <w:pPr>
        <w:pStyle w:val="Default"/>
        <w:spacing w:line="360" w:lineRule="auto"/>
        <w:jc w:val="both"/>
        <w:rPr>
          <w:rFonts w:ascii="Arial" w:hAnsi="Arial" w:cs="Arial"/>
          <w:sz w:val="22"/>
          <w:szCs w:val="22"/>
        </w:rPr>
      </w:pPr>
    </w:p>
    <w:p w14:paraId="4AA009E3" w14:textId="77777777" w:rsidR="002E6907" w:rsidRPr="002E6907" w:rsidRDefault="002E6907" w:rsidP="002E6907">
      <w:pPr>
        <w:pStyle w:val="Default"/>
        <w:spacing w:line="360" w:lineRule="auto"/>
        <w:jc w:val="both"/>
        <w:rPr>
          <w:rFonts w:ascii="Arial" w:hAnsi="Arial" w:cs="Arial"/>
          <w:sz w:val="22"/>
          <w:szCs w:val="22"/>
        </w:rPr>
      </w:pPr>
      <w:r w:rsidRPr="002E6907">
        <w:rPr>
          <w:rFonts w:ascii="Arial" w:hAnsi="Arial" w:cs="Arial"/>
          <w:sz w:val="22"/>
          <w:szCs w:val="22"/>
        </w:rPr>
        <w:t xml:space="preserve">część kartograficzna zawierająca (oddzielnie dla każdego z leśnictw): </w:t>
      </w:r>
    </w:p>
    <w:p w14:paraId="78A82480" w14:textId="77777777" w:rsidR="002E6907" w:rsidRPr="002E6907" w:rsidRDefault="002E6907" w:rsidP="002E6907">
      <w:pPr>
        <w:pStyle w:val="Default"/>
        <w:numPr>
          <w:ilvl w:val="0"/>
          <w:numId w:val="6"/>
        </w:numPr>
        <w:spacing w:line="360" w:lineRule="auto"/>
        <w:jc w:val="both"/>
        <w:rPr>
          <w:rFonts w:ascii="Arial" w:hAnsi="Arial" w:cs="Arial"/>
          <w:sz w:val="22"/>
          <w:szCs w:val="22"/>
        </w:rPr>
      </w:pPr>
      <w:r w:rsidRPr="002E6907">
        <w:rPr>
          <w:rFonts w:ascii="Arial" w:hAnsi="Arial" w:cs="Arial"/>
          <w:sz w:val="22"/>
          <w:szCs w:val="22"/>
        </w:rPr>
        <w:t xml:space="preserve">mapę gospodarczo – przeglądową drzewostanów dla zasięgu danego leśnictwa w skali </w:t>
      </w:r>
      <w:r w:rsidRPr="002E6907">
        <w:rPr>
          <w:rFonts w:ascii="Arial" w:hAnsi="Arial" w:cs="Arial"/>
          <w:sz w:val="22"/>
          <w:szCs w:val="22"/>
        </w:rPr>
        <w:br/>
        <w:t xml:space="preserve">1:10 000 – na materiale odpornym na rozerwanie, złożona do formatu nie większego niż A4 – 2 szt., </w:t>
      </w:r>
    </w:p>
    <w:p w14:paraId="658D36F0" w14:textId="77777777" w:rsidR="002E6907" w:rsidRPr="002E6907" w:rsidRDefault="002E6907" w:rsidP="002E6907">
      <w:pPr>
        <w:pStyle w:val="Default"/>
        <w:numPr>
          <w:ilvl w:val="0"/>
          <w:numId w:val="6"/>
        </w:numPr>
        <w:spacing w:line="360" w:lineRule="auto"/>
        <w:jc w:val="both"/>
        <w:rPr>
          <w:rFonts w:ascii="Arial" w:hAnsi="Arial" w:cs="Arial"/>
          <w:sz w:val="22"/>
          <w:szCs w:val="22"/>
        </w:rPr>
      </w:pPr>
      <w:r w:rsidRPr="002E6907">
        <w:rPr>
          <w:rFonts w:ascii="Arial" w:hAnsi="Arial" w:cs="Arial"/>
          <w:sz w:val="22"/>
          <w:szCs w:val="22"/>
        </w:rPr>
        <w:t xml:space="preserve">mapę gospodarczo – przeglądową cieć rębnych dla zasięgu danego leśnictwa w skali </w:t>
      </w:r>
      <w:r w:rsidRPr="002E6907">
        <w:rPr>
          <w:rFonts w:ascii="Arial" w:hAnsi="Arial" w:cs="Arial"/>
          <w:sz w:val="22"/>
          <w:szCs w:val="22"/>
        </w:rPr>
        <w:br/>
        <w:t xml:space="preserve">1:10 000 – na materiale odpornym na rozerwanie, złożona do formatu nie większego niż A4 – 2 szt., </w:t>
      </w:r>
    </w:p>
    <w:p w14:paraId="75817983" w14:textId="77777777" w:rsidR="002E6907" w:rsidRPr="002E6907" w:rsidRDefault="002E6907" w:rsidP="002E6907">
      <w:pPr>
        <w:pStyle w:val="Default"/>
        <w:numPr>
          <w:ilvl w:val="0"/>
          <w:numId w:val="6"/>
        </w:numPr>
        <w:spacing w:line="360" w:lineRule="auto"/>
        <w:jc w:val="both"/>
        <w:rPr>
          <w:rFonts w:ascii="Arial" w:hAnsi="Arial" w:cs="Arial"/>
          <w:sz w:val="22"/>
          <w:szCs w:val="22"/>
        </w:rPr>
      </w:pPr>
      <w:r w:rsidRPr="002E6907">
        <w:rPr>
          <w:rFonts w:ascii="Arial" w:hAnsi="Arial" w:cs="Arial"/>
          <w:sz w:val="22"/>
          <w:szCs w:val="22"/>
        </w:rPr>
        <w:t xml:space="preserve">mapa walorów przyrodniczo - kulturowych dla zasięgu danego leśnictwa w skali 1:10 000 –, przekazana w rulonie – 2 szt., </w:t>
      </w:r>
    </w:p>
    <w:p w14:paraId="031F9F1D" w14:textId="77777777" w:rsidR="002E6907" w:rsidRPr="002E6907" w:rsidRDefault="002E6907" w:rsidP="002E6907">
      <w:pPr>
        <w:pStyle w:val="Default"/>
        <w:numPr>
          <w:ilvl w:val="0"/>
          <w:numId w:val="9"/>
        </w:numPr>
        <w:spacing w:line="360" w:lineRule="auto"/>
        <w:jc w:val="both"/>
        <w:rPr>
          <w:rFonts w:ascii="Arial" w:hAnsi="Arial" w:cs="Arial"/>
          <w:kern w:val="2"/>
          <w:sz w:val="22"/>
          <w:szCs w:val="22"/>
        </w:rPr>
      </w:pPr>
      <w:r w:rsidRPr="002E6907">
        <w:rPr>
          <w:rFonts w:ascii="Arial" w:hAnsi="Arial" w:cs="Arial"/>
          <w:sz w:val="22"/>
          <w:szCs w:val="22"/>
        </w:rPr>
        <w:t xml:space="preserve">atlas leśniczego: w formacie „książkowym” (format A4 – oprawa twarda, układ pionowy) </w:t>
      </w:r>
      <w:r w:rsidRPr="002E6907">
        <w:rPr>
          <w:rFonts w:ascii="Arial" w:hAnsi="Arial" w:cs="Arial"/>
          <w:sz w:val="22"/>
          <w:szCs w:val="22"/>
        </w:rPr>
        <w:br/>
        <w:t xml:space="preserve">2 szt. na każde z leśnictw, bindowany spiralą (stalową lub PCV) dla poszczególnych oddziałów z terenu leśnictwa. </w:t>
      </w:r>
      <w:r w:rsidRPr="002E6907">
        <w:rPr>
          <w:rFonts w:ascii="Arial" w:hAnsi="Arial" w:cs="Arial"/>
          <w:color w:val="auto"/>
          <w:sz w:val="22"/>
          <w:szCs w:val="22"/>
        </w:rPr>
        <w:t xml:space="preserve">Strony należy wydrukować na materiale odpornym na rozerwanie oraz zapewniającym trwałość wydruku przez co najmniej 5 lat. </w:t>
      </w:r>
      <w:r w:rsidRPr="002E6907">
        <w:rPr>
          <w:rFonts w:ascii="Arial" w:hAnsi="Arial" w:cs="Arial"/>
          <w:sz w:val="22"/>
          <w:szCs w:val="22"/>
        </w:rPr>
        <w:t xml:space="preserve">Każdy oddział należy przedstawić w postaci map w skali 1 : 5000: </w:t>
      </w:r>
    </w:p>
    <w:p w14:paraId="6F27CD36" w14:textId="77777777" w:rsidR="002E6907" w:rsidRPr="002E6907" w:rsidRDefault="002E6907" w:rsidP="002E6907">
      <w:pPr>
        <w:pStyle w:val="Default"/>
        <w:numPr>
          <w:ilvl w:val="0"/>
          <w:numId w:val="38"/>
        </w:numPr>
        <w:spacing w:line="360" w:lineRule="auto"/>
        <w:jc w:val="both"/>
        <w:rPr>
          <w:rFonts w:ascii="Arial" w:hAnsi="Arial" w:cs="Arial"/>
          <w:sz w:val="22"/>
          <w:szCs w:val="22"/>
        </w:rPr>
      </w:pPr>
      <w:r w:rsidRPr="002E6907">
        <w:rPr>
          <w:rFonts w:ascii="Arial" w:hAnsi="Arial" w:cs="Arial"/>
          <w:sz w:val="22"/>
          <w:szCs w:val="22"/>
        </w:rPr>
        <w:t xml:space="preserve">1 str. - mapa d-stanów z naniesionymi zrębami </w:t>
      </w:r>
    </w:p>
    <w:p w14:paraId="64F87ADE" w14:textId="40A0C39E" w:rsidR="002E6907" w:rsidRPr="002E6907" w:rsidRDefault="002E6907" w:rsidP="002E6907">
      <w:pPr>
        <w:pStyle w:val="Default"/>
        <w:numPr>
          <w:ilvl w:val="0"/>
          <w:numId w:val="38"/>
        </w:numPr>
        <w:spacing w:line="360" w:lineRule="auto"/>
        <w:jc w:val="both"/>
        <w:rPr>
          <w:rFonts w:ascii="Arial" w:hAnsi="Arial" w:cs="Arial"/>
          <w:sz w:val="22"/>
          <w:szCs w:val="22"/>
        </w:rPr>
      </w:pPr>
      <w:r w:rsidRPr="002E6907">
        <w:rPr>
          <w:rFonts w:ascii="Arial" w:hAnsi="Arial" w:cs="Arial"/>
          <w:color w:val="00000A"/>
          <w:sz w:val="22"/>
          <w:szCs w:val="22"/>
        </w:rPr>
        <w:t xml:space="preserve">2 str. - mapa siedliskowa (z zasięgami typów siedliskowych lasu) oraz granicami stref ochrony </w:t>
      </w:r>
      <w:r w:rsidR="00204EBE">
        <w:rPr>
          <w:rFonts w:ascii="Arial" w:hAnsi="Arial" w:cs="Arial"/>
          <w:color w:val="00000A"/>
          <w:sz w:val="22"/>
          <w:szCs w:val="22"/>
        </w:rPr>
        <w:t>całorocznej i okresowej</w:t>
      </w:r>
      <w:r w:rsidRPr="002E6907">
        <w:rPr>
          <w:rFonts w:ascii="Arial" w:hAnsi="Arial" w:cs="Arial"/>
          <w:color w:val="00000A"/>
          <w:sz w:val="22"/>
          <w:szCs w:val="22"/>
        </w:rPr>
        <w:t xml:space="preserve"> gatunków wymagających ochrony strefowej;</w:t>
      </w:r>
    </w:p>
    <w:p w14:paraId="2B8E76EF" w14:textId="77777777" w:rsidR="002E6907" w:rsidRPr="002E6907" w:rsidRDefault="002E6907" w:rsidP="002E6907">
      <w:pPr>
        <w:pStyle w:val="Default"/>
        <w:spacing w:line="360" w:lineRule="auto"/>
        <w:ind w:left="360"/>
        <w:rPr>
          <w:rFonts w:ascii="Arial" w:hAnsi="Arial" w:cs="Arial"/>
          <w:sz w:val="22"/>
          <w:szCs w:val="22"/>
        </w:rPr>
      </w:pPr>
    </w:p>
    <w:p w14:paraId="137571F7" w14:textId="77777777" w:rsidR="002E6907" w:rsidRPr="002E6907" w:rsidRDefault="002E6907" w:rsidP="002E6907">
      <w:pPr>
        <w:pStyle w:val="Default"/>
        <w:spacing w:line="360" w:lineRule="auto"/>
        <w:ind w:left="360"/>
        <w:jc w:val="both"/>
        <w:rPr>
          <w:rFonts w:ascii="Arial" w:hAnsi="Arial" w:cs="Arial"/>
          <w:b/>
          <w:sz w:val="22"/>
          <w:szCs w:val="22"/>
        </w:rPr>
      </w:pPr>
      <w:r w:rsidRPr="002E6907">
        <w:rPr>
          <w:rFonts w:ascii="Arial" w:hAnsi="Arial" w:cs="Arial"/>
          <w:b/>
          <w:sz w:val="22"/>
          <w:szCs w:val="22"/>
        </w:rPr>
        <w:t>Na każdej mapie należy przedstawić także zasięg lasów niepaństwowych w postaci innego koloru odróżniającego go od lasów administrowanych przez LP. Dane o zasięgu lasów niepaństwowych należy pobrać z Banku Danych o Lasach.</w:t>
      </w:r>
    </w:p>
    <w:p w14:paraId="1BA1BA9E" w14:textId="77777777" w:rsidR="00AF5830" w:rsidRPr="002E6907" w:rsidRDefault="00AF5830" w:rsidP="00AF5830">
      <w:pPr>
        <w:pStyle w:val="Default"/>
        <w:spacing w:line="360" w:lineRule="auto"/>
        <w:ind w:left="993"/>
        <w:rPr>
          <w:rFonts w:ascii="Arial" w:hAnsi="Arial" w:cs="Arial"/>
          <w:color w:val="auto"/>
          <w:sz w:val="22"/>
          <w:szCs w:val="22"/>
        </w:rPr>
      </w:pPr>
    </w:p>
    <w:p w14:paraId="2681077B" w14:textId="77777777" w:rsidR="002E6907" w:rsidRPr="002E6907" w:rsidRDefault="002E6907" w:rsidP="002E6907">
      <w:pPr>
        <w:pStyle w:val="Default"/>
        <w:spacing w:line="360" w:lineRule="auto"/>
        <w:jc w:val="both"/>
        <w:rPr>
          <w:rFonts w:ascii="Arial" w:hAnsi="Arial" w:cs="Arial"/>
          <w:sz w:val="22"/>
          <w:szCs w:val="22"/>
        </w:rPr>
      </w:pPr>
      <w:r w:rsidRPr="002E6907">
        <w:rPr>
          <w:rFonts w:ascii="Arial" w:hAnsi="Arial" w:cs="Arial"/>
          <w:sz w:val="22"/>
          <w:szCs w:val="22"/>
        </w:rPr>
        <w:t>Wszystkie materiały wymienione w punkcie a), b), c), d)  należy przekazać w postaci elektronicznej (dla wydruków obowiązuje format pliku *.PDF)  nagrane na nośnik USB. Dodatkowo należy przygotować w wersji elektronicznej (plik PDF) (gotowy do wydruku [strona tytułowa itp.]):</w:t>
      </w:r>
    </w:p>
    <w:p w14:paraId="3F08C97C" w14:textId="77777777" w:rsidR="002E6907" w:rsidRPr="002E6907" w:rsidRDefault="002E6907" w:rsidP="002E6907">
      <w:pPr>
        <w:pStyle w:val="Default"/>
        <w:numPr>
          <w:ilvl w:val="0"/>
          <w:numId w:val="39"/>
        </w:numPr>
        <w:suppressAutoHyphens w:val="0"/>
        <w:autoSpaceDE w:val="0"/>
        <w:autoSpaceDN w:val="0"/>
        <w:adjustRightInd w:val="0"/>
        <w:spacing w:line="360" w:lineRule="auto"/>
        <w:jc w:val="both"/>
        <w:rPr>
          <w:rFonts w:ascii="Arial" w:hAnsi="Arial" w:cs="Arial"/>
          <w:color w:val="auto"/>
          <w:sz w:val="22"/>
          <w:szCs w:val="22"/>
        </w:rPr>
      </w:pPr>
      <w:r w:rsidRPr="002E6907">
        <w:rPr>
          <w:rFonts w:ascii="Arial" w:hAnsi="Arial" w:cs="Arial"/>
          <w:color w:val="auto"/>
          <w:sz w:val="22"/>
          <w:szCs w:val="22"/>
        </w:rPr>
        <w:t>opis taksacyjny dla obrębów – w formacie A4 (układ poziomy);</w:t>
      </w:r>
    </w:p>
    <w:p w14:paraId="4F265EAE" w14:textId="77777777" w:rsidR="002E6907" w:rsidRPr="002E6907" w:rsidRDefault="002E6907" w:rsidP="002E6907">
      <w:pPr>
        <w:pStyle w:val="Default"/>
        <w:numPr>
          <w:ilvl w:val="0"/>
          <w:numId w:val="39"/>
        </w:numPr>
        <w:suppressAutoHyphens w:val="0"/>
        <w:autoSpaceDE w:val="0"/>
        <w:autoSpaceDN w:val="0"/>
        <w:adjustRightInd w:val="0"/>
        <w:spacing w:line="360" w:lineRule="auto"/>
        <w:jc w:val="both"/>
        <w:rPr>
          <w:rFonts w:ascii="Arial" w:hAnsi="Arial" w:cs="Arial"/>
          <w:color w:val="auto"/>
          <w:sz w:val="22"/>
          <w:szCs w:val="22"/>
        </w:rPr>
      </w:pPr>
      <w:r w:rsidRPr="002E6907">
        <w:rPr>
          <w:rFonts w:ascii="Arial" w:hAnsi="Arial" w:cs="Arial"/>
          <w:color w:val="auto"/>
          <w:sz w:val="22"/>
          <w:szCs w:val="22"/>
        </w:rPr>
        <w:t xml:space="preserve">wykaz projektowanych cięć użytkowania rębnego dla obrębów; </w:t>
      </w:r>
    </w:p>
    <w:p w14:paraId="0E0B21BD" w14:textId="77777777" w:rsidR="002E6907" w:rsidRPr="002E6907" w:rsidRDefault="002E6907" w:rsidP="002E6907">
      <w:pPr>
        <w:pStyle w:val="Default"/>
        <w:numPr>
          <w:ilvl w:val="0"/>
          <w:numId w:val="39"/>
        </w:numPr>
        <w:suppressAutoHyphens w:val="0"/>
        <w:autoSpaceDE w:val="0"/>
        <w:autoSpaceDN w:val="0"/>
        <w:adjustRightInd w:val="0"/>
        <w:spacing w:line="360" w:lineRule="auto"/>
        <w:jc w:val="both"/>
        <w:rPr>
          <w:rFonts w:ascii="Arial" w:hAnsi="Arial" w:cs="Arial"/>
          <w:color w:val="auto"/>
          <w:sz w:val="22"/>
          <w:szCs w:val="22"/>
        </w:rPr>
      </w:pPr>
      <w:r w:rsidRPr="002E6907">
        <w:rPr>
          <w:rFonts w:ascii="Arial" w:hAnsi="Arial" w:cs="Arial"/>
          <w:color w:val="auto"/>
          <w:sz w:val="22"/>
          <w:szCs w:val="22"/>
        </w:rPr>
        <w:t xml:space="preserve">Program ochrony przyrody (w dwóch wersjach dla nadleśnictwa i dla celów udostępnienia społeczeństwu). </w:t>
      </w:r>
    </w:p>
    <w:p w14:paraId="5C1A120C" w14:textId="77777777" w:rsidR="002E6907" w:rsidRPr="002E6907" w:rsidRDefault="002E6907" w:rsidP="002E6907">
      <w:pPr>
        <w:pStyle w:val="Default"/>
        <w:numPr>
          <w:ilvl w:val="0"/>
          <w:numId w:val="39"/>
        </w:numPr>
        <w:suppressAutoHyphens w:val="0"/>
        <w:autoSpaceDE w:val="0"/>
        <w:autoSpaceDN w:val="0"/>
        <w:adjustRightInd w:val="0"/>
        <w:spacing w:line="360" w:lineRule="auto"/>
        <w:jc w:val="both"/>
        <w:rPr>
          <w:rFonts w:ascii="Arial" w:hAnsi="Arial" w:cs="Arial"/>
          <w:color w:val="auto"/>
          <w:sz w:val="22"/>
          <w:szCs w:val="22"/>
        </w:rPr>
      </w:pPr>
      <w:r w:rsidRPr="002E6907">
        <w:rPr>
          <w:rFonts w:ascii="Arial" w:hAnsi="Arial" w:cs="Arial"/>
          <w:color w:val="auto"/>
          <w:sz w:val="22"/>
          <w:szCs w:val="22"/>
        </w:rPr>
        <w:t xml:space="preserve">mapa przeglądowa siedlisk – typy siedliskowe lasu, </w:t>
      </w:r>
    </w:p>
    <w:p w14:paraId="6F332DA6" w14:textId="77777777" w:rsidR="002E6907" w:rsidRPr="002E6907" w:rsidRDefault="002E6907" w:rsidP="002E6907">
      <w:pPr>
        <w:pStyle w:val="Default"/>
        <w:numPr>
          <w:ilvl w:val="0"/>
          <w:numId w:val="39"/>
        </w:numPr>
        <w:spacing w:line="360" w:lineRule="auto"/>
        <w:jc w:val="both"/>
        <w:rPr>
          <w:rFonts w:ascii="Arial" w:hAnsi="Arial" w:cs="Arial"/>
          <w:color w:val="auto"/>
          <w:sz w:val="22"/>
          <w:szCs w:val="22"/>
        </w:rPr>
      </w:pPr>
      <w:r w:rsidRPr="002E6907">
        <w:rPr>
          <w:rFonts w:ascii="Arial" w:hAnsi="Arial" w:cs="Arial"/>
          <w:color w:val="auto"/>
          <w:sz w:val="22"/>
          <w:szCs w:val="22"/>
        </w:rPr>
        <w:t xml:space="preserve">mapa przeglądowa nasiennictwa i selekcji </w:t>
      </w:r>
    </w:p>
    <w:p w14:paraId="196B2A99" w14:textId="5052A7C9" w:rsidR="002E6907" w:rsidRPr="002E6907" w:rsidRDefault="002E6907" w:rsidP="002E6907">
      <w:pPr>
        <w:pStyle w:val="Default"/>
        <w:numPr>
          <w:ilvl w:val="0"/>
          <w:numId w:val="39"/>
        </w:numPr>
        <w:spacing w:line="360" w:lineRule="auto"/>
        <w:jc w:val="both"/>
        <w:rPr>
          <w:rFonts w:ascii="Arial" w:hAnsi="Arial" w:cs="Arial"/>
          <w:color w:val="auto"/>
          <w:sz w:val="22"/>
          <w:szCs w:val="22"/>
        </w:rPr>
      </w:pPr>
      <w:r w:rsidRPr="002E6907">
        <w:rPr>
          <w:rFonts w:ascii="Arial" w:hAnsi="Arial" w:cs="Arial"/>
          <w:color w:val="auto"/>
          <w:sz w:val="22"/>
          <w:szCs w:val="22"/>
        </w:rPr>
        <w:t>mapa gospodarczo</w:t>
      </w:r>
      <w:r w:rsidR="00204EBE">
        <w:rPr>
          <w:rStyle w:val="Odwoaniedokomentarza"/>
          <w:rFonts w:eastAsia="Arial Unicode MS" w:cs="Mangal"/>
          <w:color w:val="auto"/>
          <w:lang w:val="cs-CZ"/>
        </w:rPr>
        <w:t>-</w:t>
      </w:r>
      <w:proofErr w:type="spellStart"/>
      <w:r w:rsidRPr="002E6907">
        <w:rPr>
          <w:rFonts w:ascii="Arial" w:hAnsi="Arial" w:cs="Arial"/>
          <w:color w:val="auto"/>
          <w:sz w:val="22"/>
          <w:szCs w:val="22"/>
        </w:rPr>
        <w:t>rzeglądową</w:t>
      </w:r>
      <w:proofErr w:type="spellEnd"/>
      <w:r w:rsidRPr="002E6907">
        <w:rPr>
          <w:rFonts w:ascii="Arial" w:hAnsi="Arial" w:cs="Arial"/>
          <w:color w:val="auto"/>
          <w:sz w:val="22"/>
          <w:szCs w:val="22"/>
        </w:rPr>
        <w:t xml:space="preserve"> dla zasięgu danego leśnictwa w skali 1:10 000, </w:t>
      </w:r>
    </w:p>
    <w:p w14:paraId="3F4DFBA2" w14:textId="77777777" w:rsidR="00B26546" w:rsidRPr="00F172EC" w:rsidRDefault="00B26546" w:rsidP="00B26546">
      <w:pPr>
        <w:pStyle w:val="Default"/>
        <w:spacing w:line="360" w:lineRule="auto"/>
        <w:jc w:val="both"/>
        <w:rPr>
          <w:rFonts w:ascii="Arial" w:hAnsi="Arial" w:cs="Arial"/>
          <w:color w:val="auto"/>
          <w:sz w:val="22"/>
          <w:szCs w:val="22"/>
        </w:rPr>
      </w:pPr>
    </w:p>
    <w:p w14:paraId="2DBB5DB4" w14:textId="77777777" w:rsidR="004C3531" w:rsidRPr="00F172EC" w:rsidRDefault="004C3531" w:rsidP="004C3531">
      <w:pPr>
        <w:tabs>
          <w:tab w:val="left" w:pos="907"/>
        </w:tabs>
        <w:suppressAutoHyphens w:val="0"/>
        <w:spacing w:line="360" w:lineRule="auto"/>
        <w:ind w:left="720"/>
        <w:jc w:val="both"/>
        <w:rPr>
          <w:rFonts w:ascii="Arial" w:hAnsi="Arial" w:cs="Arial"/>
          <w:sz w:val="22"/>
          <w:szCs w:val="22"/>
        </w:rPr>
      </w:pPr>
    </w:p>
    <w:p w14:paraId="080692CB" w14:textId="77777777" w:rsidR="005F52EF" w:rsidRPr="00F172EC" w:rsidRDefault="005F52EF" w:rsidP="007F4658">
      <w:pPr>
        <w:pStyle w:val="Tekstpodstawowy21"/>
        <w:spacing w:line="360" w:lineRule="auto"/>
        <w:ind w:firstLine="709"/>
        <w:rPr>
          <w:sz w:val="22"/>
          <w:szCs w:val="22"/>
        </w:rPr>
      </w:pPr>
      <w:r w:rsidRPr="00F172EC">
        <w:rPr>
          <w:sz w:val="22"/>
          <w:szCs w:val="22"/>
        </w:rPr>
        <w:t xml:space="preserve">Wykonawca będzie zobowiązany do naniesienia w Planie Urządzenia Lasu oraz Prognozie Oddziaływania na Środowisko uwag i wniosków zgłoszonych podczas </w:t>
      </w:r>
      <w:r w:rsidR="00C423FC" w:rsidRPr="00F172EC">
        <w:rPr>
          <w:sz w:val="22"/>
          <w:szCs w:val="22"/>
        </w:rPr>
        <w:t>trwania zlecenia</w:t>
      </w:r>
      <w:r w:rsidR="003212EC" w:rsidRPr="00F172EC">
        <w:rPr>
          <w:sz w:val="22"/>
          <w:szCs w:val="22"/>
        </w:rPr>
        <w:t xml:space="preserve"> </w:t>
      </w:r>
      <w:r w:rsidR="00C423FC" w:rsidRPr="00F172EC">
        <w:rPr>
          <w:sz w:val="22"/>
          <w:szCs w:val="22"/>
        </w:rPr>
        <w:t>i</w:t>
      </w:r>
      <w:r w:rsidR="00102133" w:rsidRPr="00F172EC">
        <w:rPr>
          <w:sz w:val="22"/>
          <w:szCs w:val="22"/>
        </w:rPr>
        <w:t> </w:t>
      </w:r>
      <w:r w:rsidRPr="00F172EC">
        <w:rPr>
          <w:sz w:val="22"/>
          <w:szCs w:val="22"/>
        </w:rPr>
        <w:t>zaakceptowanych przez Dyrektora RDLP oraz zmian wynikających z uzgodnień pomiędzy RDLP, RDOŚ, PWIS dotyczących stopnia i zakresu szczegółowości prognozy oddziaływania na</w:t>
      </w:r>
      <w:r w:rsidR="00102133" w:rsidRPr="00F172EC">
        <w:rPr>
          <w:sz w:val="22"/>
          <w:szCs w:val="22"/>
        </w:rPr>
        <w:t> </w:t>
      </w:r>
      <w:r w:rsidRPr="00F172EC">
        <w:rPr>
          <w:sz w:val="22"/>
          <w:szCs w:val="22"/>
        </w:rPr>
        <w:t xml:space="preserve">środowisko dla planu urządzenia lasu.  </w:t>
      </w:r>
    </w:p>
    <w:p w14:paraId="7F3A2566" w14:textId="77777777" w:rsidR="00422F3F" w:rsidRPr="00E474C5" w:rsidRDefault="00EA26D9" w:rsidP="007F4658">
      <w:pPr>
        <w:pStyle w:val="Tekstpodstawowy21"/>
        <w:suppressAutoHyphens w:val="0"/>
        <w:spacing w:before="120" w:line="360" w:lineRule="auto"/>
        <w:ind w:firstLine="360"/>
        <w:rPr>
          <w:sz w:val="22"/>
          <w:szCs w:val="22"/>
        </w:rPr>
      </w:pPr>
      <w:r w:rsidRPr="00F172EC">
        <w:rPr>
          <w:sz w:val="22"/>
          <w:szCs w:val="22"/>
        </w:rPr>
        <w:t xml:space="preserve">Wykonawca będzie zobowiązany do złożenia Zamawiającemu oryginałów uzgodnień wynikających z ustaleń z Nadleśnictwem oraz Zamawiającym w terminie 14 dni od ich podpisania przez strony nie później niż dwa tygodnie przed upłynięciem </w:t>
      </w:r>
      <w:r w:rsidRPr="00E474C5">
        <w:rPr>
          <w:sz w:val="22"/>
          <w:szCs w:val="22"/>
        </w:rPr>
        <w:t xml:space="preserve">terminu o którym mowa </w:t>
      </w:r>
      <w:r w:rsidR="00422F3F" w:rsidRPr="00E474C5">
        <w:rPr>
          <w:sz w:val="22"/>
          <w:szCs w:val="22"/>
        </w:rPr>
        <w:t>w pkt. V</w:t>
      </w:r>
      <w:r w:rsidR="004508CA" w:rsidRPr="00E474C5">
        <w:rPr>
          <w:sz w:val="22"/>
          <w:szCs w:val="22"/>
        </w:rPr>
        <w:t>I</w:t>
      </w:r>
      <w:r w:rsidR="00422F3F" w:rsidRPr="00E474C5">
        <w:rPr>
          <w:sz w:val="22"/>
          <w:szCs w:val="22"/>
        </w:rPr>
        <w:t xml:space="preserve"> ust.</w:t>
      </w:r>
      <w:r w:rsidR="008563FB" w:rsidRPr="00E474C5">
        <w:rPr>
          <w:sz w:val="22"/>
          <w:szCs w:val="22"/>
        </w:rPr>
        <w:t xml:space="preserve">1, </w:t>
      </w:r>
      <w:r w:rsidR="00422F3F" w:rsidRPr="00E474C5">
        <w:rPr>
          <w:sz w:val="22"/>
          <w:szCs w:val="22"/>
        </w:rPr>
        <w:t xml:space="preserve">ppkt. </w:t>
      </w:r>
      <w:r w:rsidR="00ED2DEA" w:rsidRPr="00E474C5">
        <w:rPr>
          <w:sz w:val="22"/>
          <w:szCs w:val="22"/>
        </w:rPr>
        <w:t>c</w:t>
      </w:r>
    </w:p>
    <w:p w14:paraId="74B9A7F9" w14:textId="77777777" w:rsidR="00B26546" w:rsidRPr="00F172EC" w:rsidRDefault="00B26546" w:rsidP="007F4658">
      <w:pPr>
        <w:pStyle w:val="Tekstpodstawowy21"/>
        <w:suppressAutoHyphens w:val="0"/>
        <w:spacing w:before="120" w:line="360" w:lineRule="auto"/>
        <w:ind w:firstLine="360"/>
        <w:rPr>
          <w:sz w:val="22"/>
          <w:szCs w:val="22"/>
        </w:rPr>
      </w:pPr>
    </w:p>
    <w:p w14:paraId="116DE748" w14:textId="77777777" w:rsidR="007F4658" w:rsidRPr="00F172EC" w:rsidRDefault="007F4658" w:rsidP="00BD5C33">
      <w:pPr>
        <w:pStyle w:val="Styl1"/>
      </w:pPr>
      <w:r w:rsidRPr="00F172EC">
        <w:t xml:space="preserve">OPIS PRZEDMIOTU ZAMÓWIENIA W ZAKRESIE WYKONANIA OPRACOWANIA SIEDLISKOWEGO DLA NADLEŚNICTWA </w:t>
      </w:r>
      <w:r w:rsidR="00F63310">
        <w:t>LIDZBARK</w:t>
      </w:r>
      <w:r w:rsidRPr="00F172EC">
        <w:t xml:space="preserve"> (PAKIET I</w:t>
      </w:r>
      <w:r w:rsidR="00F63310">
        <w:t>V</w:t>
      </w:r>
      <w:r w:rsidRPr="00F172EC">
        <w:t>)</w:t>
      </w:r>
      <w:r w:rsidR="00F63310">
        <w:t>, ORNETA (PAKIET V), WICHROWO (PAKIET VI)</w:t>
      </w:r>
    </w:p>
    <w:p w14:paraId="404E7751" w14:textId="77777777" w:rsidR="007F4658" w:rsidRPr="00F172EC" w:rsidRDefault="007F4658" w:rsidP="007F4658">
      <w:pPr>
        <w:widowControl/>
        <w:suppressAutoHyphens w:val="0"/>
        <w:spacing w:line="360" w:lineRule="auto"/>
        <w:jc w:val="both"/>
        <w:rPr>
          <w:rFonts w:ascii="Arial" w:hAnsi="Arial" w:cs="Arial"/>
          <w:sz w:val="22"/>
          <w:szCs w:val="22"/>
        </w:rPr>
      </w:pPr>
      <w:r w:rsidRPr="00F172EC">
        <w:rPr>
          <w:rFonts w:ascii="Arial" w:hAnsi="Arial" w:cs="Arial"/>
          <w:b/>
          <w:sz w:val="22"/>
          <w:szCs w:val="22"/>
        </w:rPr>
        <w:t xml:space="preserve">Zakres przedmiotu zamówienia </w:t>
      </w:r>
    </w:p>
    <w:p w14:paraId="1D44472E" w14:textId="77777777" w:rsidR="00C94B65" w:rsidRPr="00F172EC" w:rsidRDefault="00B26546" w:rsidP="00B26546">
      <w:pPr>
        <w:widowControl/>
        <w:suppressAutoHyphens w:val="0"/>
        <w:autoSpaceDE w:val="0"/>
        <w:autoSpaceDN w:val="0"/>
        <w:adjustRightInd w:val="0"/>
        <w:spacing w:line="360" w:lineRule="auto"/>
        <w:ind w:firstLine="709"/>
        <w:jc w:val="both"/>
        <w:rPr>
          <w:rFonts w:ascii="Arial" w:eastAsiaTheme="minorHAnsi" w:hAnsi="Arial" w:cs="Arial"/>
          <w:kern w:val="0"/>
          <w:sz w:val="22"/>
          <w:szCs w:val="22"/>
          <w:lang w:val="pl-PL" w:eastAsia="en-US" w:bidi="ar-SA"/>
        </w:rPr>
      </w:pPr>
      <w:r w:rsidRPr="00F172EC">
        <w:rPr>
          <w:rFonts w:ascii="Arial" w:eastAsiaTheme="minorHAnsi" w:hAnsi="Arial" w:cs="Arial"/>
          <w:kern w:val="0"/>
          <w:sz w:val="22"/>
          <w:szCs w:val="22"/>
          <w:lang w:val="pl-PL" w:eastAsia="en-US" w:bidi="ar-SA"/>
        </w:rPr>
        <w:t xml:space="preserve">Prace siedliskowe  </w:t>
      </w:r>
      <w:r w:rsidRPr="00F172EC">
        <w:rPr>
          <w:rFonts w:ascii="Arial" w:hAnsi="Arial" w:cs="Arial"/>
          <w:sz w:val="22"/>
          <w:szCs w:val="22"/>
        </w:rPr>
        <w:t xml:space="preserve">należy wykonać na podstawie </w:t>
      </w:r>
      <w:r w:rsidRPr="00F172EC">
        <w:rPr>
          <w:rFonts w:ascii="Arial" w:eastAsia="MS Mincho" w:hAnsi="Arial" w:cs="Arial"/>
          <w:sz w:val="22"/>
          <w:szCs w:val="22"/>
        </w:rPr>
        <w:t>Instrukcji Urządzania Lasu wprowadzon</w:t>
      </w:r>
      <w:r w:rsidR="00102133" w:rsidRPr="00F172EC">
        <w:rPr>
          <w:rFonts w:ascii="Arial" w:eastAsia="MS Mincho" w:hAnsi="Arial" w:cs="Arial"/>
          <w:sz w:val="22"/>
          <w:szCs w:val="22"/>
        </w:rPr>
        <w:t>ej</w:t>
      </w:r>
      <w:r w:rsidRPr="00F172EC">
        <w:rPr>
          <w:rFonts w:ascii="Arial" w:eastAsia="MS Mincho" w:hAnsi="Arial" w:cs="Arial"/>
          <w:sz w:val="22"/>
          <w:szCs w:val="22"/>
        </w:rPr>
        <w:t xml:space="preserve"> zarządzeniem DGLP nr 116/2023 z dnia 14.12.2023 r</w:t>
      </w:r>
    </w:p>
    <w:p w14:paraId="5F6B60A3" w14:textId="77777777" w:rsidR="00C94B65" w:rsidRPr="00F172EC" w:rsidRDefault="00C94B65" w:rsidP="00B26546">
      <w:pPr>
        <w:widowControl/>
        <w:suppressAutoHyphens w:val="0"/>
        <w:autoSpaceDE w:val="0"/>
        <w:autoSpaceDN w:val="0"/>
        <w:adjustRightInd w:val="0"/>
        <w:spacing w:line="360" w:lineRule="auto"/>
        <w:ind w:firstLine="709"/>
        <w:jc w:val="both"/>
        <w:rPr>
          <w:rFonts w:ascii="Arial" w:eastAsiaTheme="minorHAnsi" w:hAnsi="Arial" w:cs="Arial"/>
          <w:kern w:val="0"/>
          <w:sz w:val="22"/>
          <w:szCs w:val="22"/>
          <w:lang w:val="pl-PL" w:eastAsia="en-US" w:bidi="ar-SA"/>
        </w:rPr>
      </w:pPr>
      <w:r w:rsidRPr="00F172EC">
        <w:rPr>
          <w:rFonts w:ascii="Arial" w:eastAsiaTheme="minorHAnsi" w:hAnsi="Arial" w:cs="Arial"/>
          <w:kern w:val="0"/>
          <w:sz w:val="22"/>
          <w:szCs w:val="22"/>
          <w:lang w:val="pl-PL" w:eastAsia="en-US" w:bidi="ar-SA"/>
        </w:rPr>
        <w:t xml:space="preserve">Przedmiotem prac siedliskowych w gospodarstwie leśnym są warunki siedliskowe, które stanowią podstawę planowania urządzeniowego i hodowlanego oraz działań w zakresie ochrony przyrody. </w:t>
      </w:r>
    </w:p>
    <w:p w14:paraId="35673E82" w14:textId="77777777" w:rsidR="00C94B65" w:rsidRPr="00F172EC" w:rsidRDefault="00C94B65" w:rsidP="007F4658">
      <w:pPr>
        <w:widowControl/>
        <w:suppressAutoHyphens w:val="0"/>
        <w:autoSpaceDN w:val="0"/>
        <w:spacing w:line="360" w:lineRule="auto"/>
        <w:rPr>
          <w:rFonts w:ascii="Arial" w:hAnsi="Arial" w:cs="Arial"/>
          <w:sz w:val="22"/>
          <w:szCs w:val="22"/>
        </w:rPr>
      </w:pPr>
    </w:p>
    <w:p w14:paraId="54D5CD47" w14:textId="77777777" w:rsidR="007F4658" w:rsidRPr="00F172EC" w:rsidRDefault="007F4658" w:rsidP="007F4658">
      <w:pPr>
        <w:widowControl/>
        <w:suppressAutoHyphens w:val="0"/>
        <w:autoSpaceDN w:val="0"/>
        <w:spacing w:line="360" w:lineRule="auto"/>
        <w:rPr>
          <w:rFonts w:ascii="Arial" w:hAnsi="Arial" w:cs="Arial"/>
          <w:sz w:val="22"/>
          <w:szCs w:val="22"/>
        </w:rPr>
      </w:pPr>
      <w:r w:rsidRPr="00F172EC">
        <w:rPr>
          <w:rFonts w:ascii="Arial" w:hAnsi="Arial" w:cs="Arial"/>
          <w:sz w:val="22"/>
          <w:szCs w:val="22"/>
        </w:rPr>
        <w:t>Powierzchnia opracowania:</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6"/>
        <w:gridCol w:w="1072"/>
        <w:gridCol w:w="1591"/>
        <w:gridCol w:w="1181"/>
        <w:gridCol w:w="1290"/>
        <w:gridCol w:w="1135"/>
      </w:tblGrid>
      <w:tr w:rsidR="00F172EC" w:rsidRPr="00F172EC" w14:paraId="1C511AF4" w14:textId="77777777" w:rsidTr="00AB2F39">
        <w:trPr>
          <w:jc w:val="center"/>
        </w:trPr>
        <w:tc>
          <w:tcPr>
            <w:tcW w:w="1726" w:type="dxa"/>
            <w:vAlign w:val="center"/>
          </w:tcPr>
          <w:p w14:paraId="293104A5" w14:textId="77777777" w:rsidR="00AB2F39" w:rsidRPr="00F172EC" w:rsidRDefault="00AB2F39" w:rsidP="00640ADC">
            <w:pPr>
              <w:spacing w:line="360" w:lineRule="auto"/>
              <w:jc w:val="center"/>
              <w:rPr>
                <w:rFonts w:ascii="Arial" w:hAnsi="Arial" w:cs="Arial"/>
                <w:spacing w:val="2"/>
                <w:sz w:val="20"/>
                <w:szCs w:val="20"/>
              </w:rPr>
            </w:pPr>
            <w:r w:rsidRPr="00F172EC">
              <w:rPr>
                <w:rFonts w:ascii="Arial" w:hAnsi="Arial" w:cs="Arial"/>
                <w:spacing w:val="2"/>
                <w:sz w:val="20"/>
                <w:szCs w:val="20"/>
              </w:rPr>
              <w:t>Nadleśnictwo</w:t>
            </w:r>
          </w:p>
        </w:tc>
        <w:tc>
          <w:tcPr>
            <w:tcW w:w="1072" w:type="dxa"/>
            <w:vAlign w:val="center"/>
          </w:tcPr>
          <w:p w14:paraId="588BFE57" w14:textId="77777777" w:rsidR="00AB2F39" w:rsidRPr="00F172EC" w:rsidRDefault="00AB2F39" w:rsidP="00640ADC">
            <w:pPr>
              <w:spacing w:line="360" w:lineRule="auto"/>
              <w:jc w:val="center"/>
              <w:rPr>
                <w:rFonts w:ascii="Arial" w:hAnsi="Arial" w:cs="Arial"/>
                <w:spacing w:val="2"/>
                <w:sz w:val="20"/>
                <w:szCs w:val="20"/>
              </w:rPr>
            </w:pPr>
            <w:r w:rsidRPr="00F172EC">
              <w:rPr>
                <w:rFonts w:ascii="Arial" w:hAnsi="Arial" w:cs="Arial"/>
                <w:spacing w:val="2"/>
                <w:sz w:val="20"/>
                <w:szCs w:val="20"/>
              </w:rPr>
              <w:t>Pow. ogólna</w:t>
            </w:r>
          </w:p>
        </w:tc>
        <w:tc>
          <w:tcPr>
            <w:tcW w:w="1591" w:type="dxa"/>
            <w:vAlign w:val="center"/>
          </w:tcPr>
          <w:p w14:paraId="0DA925A0" w14:textId="77777777" w:rsidR="00AB2F39" w:rsidRPr="00F172EC" w:rsidRDefault="00AB2F39" w:rsidP="00640ADC">
            <w:pPr>
              <w:spacing w:line="360" w:lineRule="auto"/>
              <w:jc w:val="center"/>
              <w:rPr>
                <w:rFonts w:ascii="Arial" w:hAnsi="Arial" w:cs="Arial"/>
                <w:spacing w:val="2"/>
                <w:sz w:val="20"/>
                <w:szCs w:val="20"/>
              </w:rPr>
            </w:pPr>
            <w:r w:rsidRPr="00F172EC">
              <w:rPr>
                <w:rFonts w:ascii="Arial" w:hAnsi="Arial" w:cs="Arial"/>
                <w:spacing w:val="2"/>
                <w:sz w:val="20"/>
                <w:szCs w:val="20"/>
              </w:rPr>
              <w:t>Pow. leśna (grunty zalesione+ niezalesione)</w:t>
            </w:r>
          </w:p>
        </w:tc>
        <w:tc>
          <w:tcPr>
            <w:tcW w:w="1181" w:type="dxa"/>
            <w:vAlign w:val="center"/>
          </w:tcPr>
          <w:p w14:paraId="2D1532AF" w14:textId="77777777" w:rsidR="00AB2F39" w:rsidRPr="00F172EC" w:rsidRDefault="00AB2F39" w:rsidP="00640ADC">
            <w:pPr>
              <w:spacing w:line="360" w:lineRule="auto"/>
              <w:jc w:val="center"/>
              <w:rPr>
                <w:rFonts w:ascii="Arial" w:hAnsi="Arial" w:cs="Arial"/>
                <w:spacing w:val="2"/>
                <w:sz w:val="20"/>
                <w:szCs w:val="20"/>
              </w:rPr>
            </w:pPr>
            <w:r w:rsidRPr="00F172EC">
              <w:rPr>
                <w:rFonts w:ascii="Arial" w:hAnsi="Arial" w:cs="Arial"/>
                <w:spacing w:val="2"/>
                <w:sz w:val="20"/>
                <w:szCs w:val="20"/>
              </w:rPr>
              <w:t>Grunty rolne</w:t>
            </w:r>
          </w:p>
        </w:tc>
        <w:tc>
          <w:tcPr>
            <w:tcW w:w="1290" w:type="dxa"/>
            <w:vAlign w:val="center"/>
          </w:tcPr>
          <w:p w14:paraId="214628F6" w14:textId="77777777" w:rsidR="00AB2F39" w:rsidRPr="00F172EC" w:rsidRDefault="00AB2F39" w:rsidP="00640ADC">
            <w:pPr>
              <w:spacing w:line="360" w:lineRule="auto"/>
              <w:jc w:val="center"/>
              <w:rPr>
                <w:rFonts w:ascii="Arial" w:hAnsi="Arial" w:cs="Arial"/>
                <w:spacing w:val="2"/>
                <w:sz w:val="20"/>
                <w:szCs w:val="20"/>
              </w:rPr>
            </w:pPr>
            <w:r w:rsidRPr="00F172EC">
              <w:rPr>
                <w:rFonts w:ascii="Arial" w:hAnsi="Arial" w:cs="Arial"/>
                <w:spacing w:val="2"/>
                <w:sz w:val="20"/>
                <w:szCs w:val="20"/>
              </w:rPr>
              <w:t>Nieuzytki</w:t>
            </w:r>
          </w:p>
        </w:tc>
        <w:tc>
          <w:tcPr>
            <w:tcW w:w="1135" w:type="dxa"/>
            <w:vAlign w:val="center"/>
          </w:tcPr>
          <w:p w14:paraId="1B9E207D" w14:textId="77777777" w:rsidR="00AB2F39" w:rsidRPr="00F172EC" w:rsidRDefault="00AB2F39" w:rsidP="00640ADC">
            <w:pPr>
              <w:spacing w:line="360" w:lineRule="auto"/>
              <w:jc w:val="center"/>
              <w:rPr>
                <w:rFonts w:ascii="Arial" w:hAnsi="Arial" w:cs="Arial"/>
                <w:spacing w:val="2"/>
                <w:sz w:val="20"/>
                <w:szCs w:val="20"/>
              </w:rPr>
            </w:pPr>
            <w:r w:rsidRPr="00F172EC">
              <w:rPr>
                <w:rFonts w:ascii="Arial" w:hAnsi="Arial" w:cs="Arial"/>
                <w:spacing w:val="2"/>
                <w:sz w:val="20"/>
                <w:szCs w:val="20"/>
              </w:rPr>
              <w:t>Łąki + Pastwiska</w:t>
            </w:r>
          </w:p>
        </w:tc>
      </w:tr>
      <w:tr w:rsidR="005B0BEA" w:rsidRPr="00F172EC" w14:paraId="3ECBE263" w14:textId="77777777" w:rsidTr="00AB2F39">
        <w:trPr>
          <w:jc w:val="center"/>
        </w:trPr>
        <w:tc>
          <w:tcPr>
            <w:tcW w:w="1726" w:type="dxa"/>
            <w:vAlign w:val="center"/>
          </w:tcPr>
          <w:p w14:paraId="6E83B750" w14:textId="77777777" w:rsidR="00AB2F39" w:rsidRPr="00F172EC" w:rsidRDefault="00F63310" w:rsidP="00640ADC">
            <w:pPr>
              <w:spacing w:line="360" w:lineRule="auto"/>
              <w:jc w:val="center"/>
              <w:rPr>
                <w:rFonts w:ascii="Arial" w:hAnsi="Arial" w:cs="Arial"/>
                <w:spacing w:val="2"/>
                <w:sz w:val="20"/>
                <w:szCs w:val="20"/>
              </w:rPr>
            </w:pPr>
            <w:r>
              <w:rPr>
                <w:rFonts w:ascii="Arial" w:hAnsi="Arial" w:cs="Arial"/>
                <w:spacing w:val="2"/>
                <w:sz w:val="20"/>
                <w:szCs w:val="20"/>
              </w:rPr>
              <w:t xml:space="preserve">Lidzbark </w:t>
            </w:r>
          </w:p>
        </w:tc>
        <w:tc>
          <w:tcPr>
            <w:tcW w:w="1072" w:type="dxa"/>
            <w:vAlign w:val="center"/>
          </w:tcPr>
          <w:p w14:paraId="4E1C6C80" w14:textId="77777777" w:rsidR="00AB2F39"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27 058,83</w:t>
            </w:r>
          </w:p>
        </w:tc>
        <w:tc>
          <w:tcPr>
            <w:tcW w:w="1591" w:type="dxa"/>
            <w:vAlign w:val="center"/>
          </w:tcPr>
          <w:p w14:paraId="337B4ED4" w14:textId="77777777" w:rsidR="00AB2F39"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26 295,99</w:t>
            </w:r>
          </w:p>
        </w:tc>
        <w:tc>
          <w:tcPr>
            <w:tcW w:w="1181" w:type="dxa"/>
          </w:tcPr>
          <w:p w14:paraId="1C8BFD2D" w14:textId="77777777" w:rsidR="00E474C5" w:rsidRPr="00F172EC" w:rsidRDefault="00E474C5" w:rsidP="00E474C5">
            <w:pPr>
              <w:spacing w:line="360" w:lineRule="auto"/>
              <w:jc w:val="center"/>
              <w:rPr>
                <w:rFonts w:ascii="Arial" w:hAnsi="Arial" w:cs="Arial"/>
                <w:spacing w:val="2"/>
                <w:sz w:val="18"/>
                <w:szCs w:val="20"/>
              </w:rPr>
            </w:pPr>
            <w:r>
              <w:rPr>
                <w:rFonts w:ascii="Arial" w:hAnsi="Arial" w:cs="Arial"/>
                <w:spacing w:val="2"/>
                <w:sz w:val="18"/>
                <w:szCs w:val="20"/>
              </w:rPr>
              <w:t>688,85</w:t>
            </w:r>
          </w:p>
        </w:tc>
        <w:tc>
          <w:tcPr>
            <w:tcW w:w="1290" w:type="dxa"/>
          </w:tcPr>
          <w:p w14:paraId="417C58E0" w14:textId="77777777" w:rsidR="00AB2F39"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52,16</w:t>
            </w:r>
          </w:p>
        </w:tc>
        <w:tc>
          <w:tcPr>
            <w:tcW w:w="1135" w:type="dxa"/>
          </w:tcPr>
          <w:p w14:paraId="5A6A65AF" w14:textId="77777777" w:rsidR="00AB2F39"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267,55</w:t>
            </w:r>
          </w:p>
        </w:tc>
      </w:tr>
      <w:tr w:rsidR="00F63310" w:rsidRPr="00F172EC" w14:paraId="59C7F115" w14:textId="77777777" w:rsidTr="00AB2F39">
        <w:trPr>
          <w:jc w:val="center"/>
        </w:trPr>
        <w:tc>
          <w:tcPr>
            <w:tcW w:w="1726" w:type="dxa"/>
            <w:vAlign w:val="center"/>
          </w:tcPr>
          <w:p w14:paraId="2EB8B473" w14:textId="77777777" w:rsidR="00F63310" w:rsidRDefault="00F63310" w:rsidP="00640ADC">
            <w:pPr>
              <w:spacing w:line="360" w:lineRule="auto"/>
              <w:jc w:val="center"/>
              <w:rPr>
                <w:rFonts w:ascii="Arial" w:hAnsi="Arial" w:cs="Arial"/>
                <w:spacing w:val="2"/>
                <w:sz w:val="20"/>
                <w:szCs w:val="20"/>
              </w:rPr>
            </w:pPr>
            <w:r>
              <w:rPr>
                <w:rFonts w:ascii="Arial" w:hAnsi="Arial" w:cs="Arial"/>
                <w:spacing w:val="2"/>
                <w:sz w:val="20"/>
                <w:szCs w:val="20"/>
              </w:rPr>
              <w:t xml:space="preserve">Orneta </w:t>
            </w:r>
          </w:p>
        </w:tc>
        <w:tc>
          <w:tcPr>
            <w:tcW w:w="1072" w:type="dxa"/>
            <w:vAlign w:val="center"/>
          </w:tcPr>
          <w:p w14:paraId="7EEF7A5D"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19 479,80</w:t>
            </w:r>
          </w:p>
        </w:tc>
        <w:tc>
          <w:tcPr>
            <w:tcW w:w="1591" w:type="dxa"/>
            <w:vAlign w:val="center"/>
          </w:tcPr>
          <w:p w14:paraId="443632C7"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19 006,89</w:t>
            </w:r>
          </w:p>
        </w:tc>
        <w:tc>
          <w:tcPr>
            <w:tcW w:w="1181" w:type="dxa"/>
          </w:tcPr>
          <w:p w14:paraId="6E46D2D5" w14:textId="77777777" w:rsidR="00F63310" w:rsidRPr="00F172EC" w:rsidRDefault="00E474C5" w:rsidP="00640ADC">
            <w:pPr>
              <w:spacing w:line="360" w:lineRule="auto"/>
              <w:jc w:val="center"/>
              <w:rPr>
                <w:rFonts w:ascii="Arial" w:hAnsi="Arial" w:cs="Arial"/>
                <w:spacing w:val="2"/>
                <w:sz w:val="18"/>
                <w:szCs w:val="20"/>
              </w:rPr>
            </w:pPr>
            <w:r>
              <w:rPr>
                <w:rFonts w:ascii="Arial" w:hAnsi="Arial" w:cs="Arial"/>
                <w:spacing w:val="2"/>
                <w:sz w:val="18"/>
                <w:szCs w:val="20"/>
              </w:rPr>
              <w:t>448,87</w:t>
            </w:r>
          </w:p>
        </w:tc>
        <w:tc>
          <w:tcPr>
            <w:tcW w:w="1290" w:type="dxa"/>
          </w:tcPr>
          <w:p w14:paraId="2E132DB7"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5,19</w:t>
            </w:r>
          </w:p>
        </w:tc>
        <w:tc>
          <w:tcPr>
            <w:tcW w:w="1135" w:type="dxa"/>
          </w:tcPr>
          <w:p w14:paraId="30CD9488"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274,24</w:t>
            </w:r>
          </w:p>
        </w:tc>
      </w:tr>
      <w:tr w:rsidR="00F63310" w:rsidRPr="00F172EC" w14:paraId="3B0CC3FB" w14:textId="77777777" w:rsidTr="00AB2F39">
        <w:trPr>
          <w:jc w:val="center"/>
        </w:trPr>
        <w:tc>
          <w:tcPr>
            <w:tcW w:w="1726" w:type="dxa"/>
            <w:vAlign w:val="center"/>
          </w:tcPr>
          <w:p w14:paraId="66789E00" w14:textId="77777777" w:rsidR="00F63310" w:rsidRDefault="00F63310" w:rsidP="00640ADC">
            <w:pPr>
              <w:spacing w:line="360" w:lineRule="auto"/>
              <w:jc w:val="center"/>
              <w:rPr>
                <w:rFonts w:ascii="Arial" w:hAnsi="Arial" w:cs="Arial"/>
                <w:spacing w:val="2"/>
                <w:sz w:val="20"/>
                <w:szCs w:val="20"/>
              </w:rPr>
            </w:pPr>
            <w:r>
              <w:rPr>
                <w:rFonts w:ascii="Arial" w:hAnsi="Arial" w:cs="Arial"/>
                <w:spacing w:val="2"/>
                <w:sz w:val="20"/>
                <w:szCs w:val="20"/>
              </w:rPr>
              <w:t>Wichrowo</w:t>
            </w:r>
          </w:p>
        </w:tc>
        <w:tc>
          <w:tcPr>
            <w:tcW w:w="1072" w:type="dxa"/>
            <w:vAlign w:val="center"/>
          </w:tcPr>
          <w:p w14:paraId="3C524B01"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18 517,78</w:t>
            </w:r>
          </w:p>
        </w:tc>
        <w:tc>
          <w:tcPr>
            <w:tcW w:w="1591" w:type="dxa"/>
            <w:vAlign w:val="center"/>
          </w:tcPr>
          <w:p w14:paraId="3C143982"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18 174,69</w:t>
            </w:r>
          </w:p>
        </w:tc>
        <w:tc>
          <w:tcPr>
            <w:tcW w:w="1181" w:type="dxa"/>
          </w:tcPr>
          <w:p w14:paraId="6EEF0964"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291,92</w:t>
            </w:r>
          </w:p>
        </w:tc>
        <w:tc>
          <w:tcPr>
            <w:tcW w:w="1290" w:type="dxa"/>
          </w:tcPr>
          <w:p w14:paraId="63482102"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6,75</w:t>
            </w:r>
          </w:p>
        </w:tc>
        <w:tc>
          <w:tcPr>
            <w:tcW w:w="1135" w:type="dxa"/>
          </w:tcPr>
          <w:p w14:paraId="61274847" w14:textId="77777777" w:rsidR="00F63310" w:rsidRPr="00F172EC" w:rsidRDefault="00E474C5" w:rsidP="00640ADC">
            <w:pPr>
              <w:spacing w:line="360" w:lineRule="auto"/>
              <w:jc w:val="center"/>
              <w:rPr>
                <w:rFonts w:ascii="Arial" w:hAnsi="Arial" w:cs="Arial"/>
                <w:spacing w:val="2"/>
                <w:sz w:val="18"/>
                <w:szCs w:val="20"/>
              </w:rPr>
            </w:pPr>
            <w:r w:rsidRPr="00E474C5">
              <w:rPr>
                <w:rFonts w:ascii="Arial" w:hAnsi="Arial" w:cs="Arial"/>
                <w:spacing w:val="2"/>
                <w:sz w:val="18"/>
                <w:szCs w:val="20"/>
              </w:rPr>
              <w:t>153,53</w:t>
            </w:r>
          </w:p>
        </w:tc>
      </w:tr>
    </w:tbl>
    <w:p w14:paraId="73C73525" w14:textId="77777777" w:rsidR="007F4658" w:rsidRPr="00F172EC" w:rsidRDefault="007F4658" w:rsidP="007F4658">
      <w:pPr>
        <w:shd w:val="clear" w:color="auto" w:fill="FFFFFF"/>
        <w:spacing w:line="360" w:lineRule="auto"/>
        <w:jc w:val="both"/>
        <w:rPr>
          <w:rFonts w:ascii="Arial" w:hAnsi="Arial" w:cs="Arial"/>
          <w:sz w:val="22"/>
          <w:szCs w:val="22"/>
        </w:rPr>
      </w:pPr>
    </w:p>
    <w:p w14:paraId="3C4EB8CA" w14:textId="77777777" w:rsidR="00F63310" w:rsidRPr="004C75D5" w:rsidRDefault="00F63310" w:rsidP="007F4658">
      <w:pPr>
        <w:autoSpaceDE w:val="0"/>
        <w:autoSpaceDN w:val="0"/>
        <w:adjustRightInd w:val="0"/>
        <w:spacing w:line="360" w:lineRule="auto"/>
        <w:jc w:val="both"/>
        <w:rPr>
          <w:rFonts w:ascii="Arial" w:hAnsi="Arial" w:cs="Arial"/>
          <w:sz w:val="22"/>
          <w:szCs w:val="22"/>
        </w:rPr>
      </w:pPr>
      <w:r w:rsidRPr="004C75D5">
        <w:rPr>
          <w:rFonts w:ascii="Arial" w:hAnsi="Arial" w:cs="Arial"/>
          <w:sz w:val="22"/>
          <w:szCs w:val="22"/>
        </w:rPr>
        <w:t xml:space="preserve">Wykonawca podczas prac zainwentaryzuje siedliska przyrodnicze również na gruntach nieleśnych. </w:t>
      </w:r>
    </w:p>
    <w:p w14:paraId="3313EA09" w14:textId="77777777" w:rsidR="00F63310" w:rsidRPr="004C75D5" w:rsidRDefault="00F63310" w:rsidP="007F4658">
      <w:pPr>
        <w:autoSpaceDE w:val="0"/>
        <w:autoSpaceDN w:val="0"/>
        <w:adjustRightInd w:val="0"/>
        <w:spacing w:line="360" w:lineRule="auto"/>
        <w:jc w:val="both"/>
        <w:rPr>
          <w:rFonts w:ascii="Arial" w:hAnsi="Arial" w:cs="Arial"/>
          <w:sz w:val="22"/>
          <w:szCs w:val="22"/>
        </w:rPr>
      </w:pPr>
    </w:p>
    <w:p w14:paraId="1E062E25" w14:textId="77777777" w:rsidR="007F4658" w:rsidRPr="004C75D5" w:rsidRDefault="007F4658" w:rsidP="007F4658">
      <w:pPr>
        <w:autoSpaceDE w:val="0"/>
        <w:autoSpaceDN w:val="0"/>
        <w:adjustRightInd w:val="0"/>
        <w:spacing w:line="360" w:lineRule="auto"/>
        <w:jc w:val="both"/>
        <w:rPr>
          <w:rFonts w:ascii="Arial" w:eastAsia="MS Mincho" w:hAnsi="Arial" w:cs="Arial"/>
          <w:sz w:val="22"/>
          <w:szCs w:val="22"/>
        </w:rPr>
      </w:pPr>
      <w:r w:rsidRPr="004C75D5">
        <w:rPr>
          <w:rFonts w:ascii="Arial" w:hAnsi="Arial" w:cs="Arial"/>
          <w:sz w:val="22"/>
          <w:szCs w:val="22"/>
        </w:rPr>
        <w:t>Wykonawca podczas odbioru prac przygotowawczych w oparciu o analizę użytków gruntowych przedstawi do akceptacji Zamawiającemu wykaz powierzchni proponowanych do taksacji w</w:t>
      </w:r>
      <w:r w:rsidR="00102133" w:rsidRPr="004C75D5">
        <w:rPr>
          <w:rFonts w:ascii="Arial" w:hAnsi="Arial" w:cs="Arial"/>
          <w:sz w:val="22"/>
          <w:szCs w:val="22"/>
        </w:rPr>
        <w:t> </w:t>
      </w:r>
      <w:r w:rsidRPr="004C75D5">
        <w:rPr>
          <w:rFonts w:ascii="Arial" w:hAnsi="Arial" w:cs="Arial"/>
          <w:sz w:val="22"/>
          <w:szCs w:val="22"/>
        </w:rPr>
        <w:t xml:space="preserve">ramach powyższej powierzchni opracowania. Analizą powierzchni zakwalifikowanych do ujęcia w opracowaniu należy objąć </w:t>
      </w:r>
      <w:r w:rsidRPr="004C75D5">
        <w:rPr>
          <w:rFonts w:ascii="Arial" w:eastAsia="MS Mincho" w:hAnsi="Arial" w:cs="Arial"/>
          <w:sz w:val="22"/>
          <w:szCs w:val="22"/>
        </w:rPr>
        <w:t>następujące rodzaje użytków:</w:t>
      </w:r>
    </w:p>
    <w:p w14:paraId="6E24F0DE" w14:textId="77777777" w:rsidR="007F4658" w:rsidRPr="004C75D5" w:rsidRDefault="007F4658" w:rsidP="00695A9C">
      <w:pPr>
        <w:pStyle w:val="Akapitzlist"/>
        <w:numPr>
          <w:ilvl w:val="0"/>
          <w:numId w:val="21"/>
        </w:numPr>
        <w:suppressAutoHyphens w:val="0"/>
        <w:autoSpaceDE w:val="0"/>
        <w:autoSpaceDN w:val="0"/>
        <w:adjustRightInd w:val="0"/>
        <w:spacing w:line="360" w:lineRule="auto"/>
        <w:jc w:val="both"/>
        <w:rPr>
          <w:rFonts w:ascii="Arial" w:hAnsi="Arial" w:cs="Arial"/>
          <w:sz w:val="22"/>
          <w:szCs w:val="22"/>
        </w:rPr>
      </w:pPr>
      <w:r w:rsidRPr="004C75D5">
        <w:rPr>
          <w:rFonts w:ascii="Arial" w:hAnsi="Arial" w:cs="Arial"/>
          <w:sz w:val="22"/>
          <w:szCs w:val="22"/>
        </w:rPr>
        <w:t>Powierzchnia leśna zalesiona;</w:t>
      </w:r>
    </w:p>
    <w:p w14:paraId="1A397407" w14:textId="77777777" w:rsidR="007F4658" w:rsidRPr="004C75D5" w:rsidRDefault="007F4658" w:rsidP="00695A9C">
      <w:pPr>
        <w:pStyle w:val="Akapitzlist"/>
        <w:numPr>
          <w:ilvl w:val="0"/>
          <w:numId w:val="21"/>
        </w:numPr>
        <w:suppressAutoHyphens w:val="0"/>
        <w:autoSpaceDE w:val="0"/>
        <w:autoSpaceDN w:val="0"/>
        <w:adjustRightInd w:val="0"/>
        <w:spacing w:line="360" w:lineRule="auto"/>
        <w:jc w:val="both"/>
        <w:rPr>
          <w:rFonts w:ascii="Arial" w:hAnsi="Arial" w:cs="Arial"/>
          <w:sz w:val="22"/>
          <w:szCs w:val="22"/>
        </w:rPr>
      </w:pPr>
      <w:r w:rsidRPr="004C75D5">
        <w:rPr>
          <w:rFonts w:ascii="Arial" w:hAnsi="Arial" w:cs="Arial"/>
          <w:sz w:val="22"/>
          <w:szCs w:val="22"/>
        </w:rPr>
        <w:t>Powierzchnia leśna niezalesiona;</w:t>
      </w:r>
    </w:p>
    <w:p w14:paraId="2925024B" w14:textId="77777777" w:rsidR="007F4658" w:rsidRPr="004C75D5" w:rsidRDefault="007F4658" w:rsidP="00695A9C">
      <w:pPr>
        <w:pStyle w:val="Akapitzlist"/>
        <w:numPr>
          <w:ilvl w:val="0"/>
          <w:numId w:val="21"/>
        </w:numPr>
        <w:suppressAutoHyphens w:val="0"/>
        <w:autoSpaceDE w:val="0"/>
        <w:autoSpaceDN w:val="0"/>
        <w:adjustRightInd w:val="0"/>
        <w:spacing w:line="360" w:lineRule="auto"/>
        <w:jc w:val="both"/>
        <w:rPr>
          <w:rFonts w:ascii="Arial" w:hAnsi="Arial" w:cs="Arial"/>
          <w:sz w:val="22"/>
          <w:szCs w:val="22"/>
        </w:rPr>
      </w:pPr>
      <w:r w:rsidRPr="004C75D5">
        <w:rPr>
          <w:rFonts w:ascii="Arial" w:hAnsi="Arial" w:cs="Arial"/>
          <w:sz w:val="22"/>
          <w:szCs w:val="22"/>
        </w:rPr>
        <w:t>Część powierzchni związanej z gospodarką leśną;</w:t>
      </w:r>
    </w:p>
    <w:p w14:paraId="0BD5B13E" w14:textId="77777777" w:rsidR="007F4658" w:rsidRPr="004C75D5" w:rsidRDefault="007F4658" w:rsidP="00695A9C">
      <w:pPr>
        <w:pStyle w:val="Akapitzlist"/>
        <w:numPr>
          <w:ilvl w:val="0"/>
          <w:numId w:val="21"/>
        </w:numPr>
        <w:suppressAutoHyphens w:val="0"/>
        <w:autoSpaceDE w:val="0"/>
        <w:autoSpaceDN w:val="0"/>
        <w:adjustRightInd w:val="0"/>
        <w:spacing w:line="360" w:lineRule="auto"/>
        <w:jc w:val="both"/>
        <w:rPr>
          <w:rFonts w:ascii="Arial" w:hAnsi="Arial" w:cs="Arial"/>
          <w:sz w:val="22"/>
          <w:szCs w:val="22"/>
        </w:rPr>
      </w:pPr>
      <w:r w:rsidRPr="004C75D5">
        <w:rPr>
          <w:rFonts w:ascii="Arial" w:hAnsi="Arial" w:cs="Arial"/>
          <w:sz w:val="22"/>
          <w:szCs w:val="22"/>
        </w:rPr>
        <w:t>Grunty zadrzewione i zakrzewione (Lz);</w:t>
      </w:r>
    </w:p>
    <w:p w14:paraId="1FFD61A1" w14:textId="77777777" w:rsidR="007F4658" w:rsidRPr="004C75D5" w:rsidRDefault="007F4658" w:rsidP="00695A9C">
      <w:pPr>
        <w:pStyle w:val="Akapitzlist"/>
        <w:numPr>
          <w:ilvl w:val="0"/>
          <w:numId w:val="21"/>
        </w:numPr>
        <w:suppressAutoHyphens w:val="0"/>
        <w:autoSpaceDE w:val="0"/>
        <w:autoSpaceDN w:val="0"/>
        <w:adjustRightInd w:val="0"/>
        <w:spacing w:line="360" w:lineRule="auto"/>
        <w:jc w:val="both"/>
        <w:rPr>
          <w:rFonts w:ascii="Arial" w:hAnsi="Arial" w:cs="Arial"/>
          <w:sz w:val="22"/>
          <w:szCs w:val="22"/>
        </w:rPr>
      </w:pPr>
      <w:r w:rsidRPr="004C75D5">
        <w:rPr>
          <w:rFonts w:ascii="Arial" w:hAnsi="Arial" w:cs="Arial"/>
          <w:sz w:val="22"/>
          <w:szCs w:val="22"/>
        </w:rPr>
        <w:t>Tereny różne (Tr);</w:t>
      </w:r>
    </w:p>
    <w:p w14:paraId="5697299D" w14:textId="77777777" w:rsidR="007F4658" w:rsidRPr="004C75D5" w:rsidRDefault="007F4658" w:rsidP="00695A9C">
      <w:pPr>
        <w:pStyle w:val="Akapitzlist"/>
        <w:numPr>
          <w:ilvl w:val="0"/>
          <w:numId w:val="21"/>
        </w:numPr>
        <w:suppressAutoHyphens w:val="0"/>
        <w:autoSpaceDE w:val="0"/>
        <w:autoSpaceDN w:val="0"/>
        <w:adjustRightInd w:val="0"/>
        <w:spacing w:line="360" w:lineRule="auto"/>
        <w:jc w:val="both"/>
        <w:rPr>
          <w:rFonts w:ascii="Arial" w:hAnsi="Arial" w:cs="Arial"/>
          <w:sz w:val="22"/>
          <w:szCs w:val="22"/>
        </w:rPr>
      </w:pPr>
      <w:r w:rsidRPr="004C75D5">
        <w:rPr>
          <w:rFonts w:ascii="Arial" w:hAnsi="Arial" w:cs="Arial"/>
          <w:sz w:val="22"/>
          <w:szCs w:val="22"/>
        </w:rPr>
        <w:t>Nieużytki (N);</w:t>
      </w:r>
    </w:p>
    <w:p w14:paraId="00245ADC" w14:textId="77777777" w:rsidR="007F4658" w:rsidRPr="004C75D5" w:rsidRDefault="007F4658" w:rsidP="00695A9C">
      <w:pPr>
        <w:pStyle w:val="Akapitzlist"/>
        <w:numPr>
          <w:ilvl w:val="0"/>
          <w:numId w:val="21"/>
        </w:numPr>
        <w:suppressAutoHyphens w:val="0"/>
        <w:autoSpaceDE w:val="0"/>
        <w:autoSpaceDN w:val="0"/>
        <w:adjustRightInd w:val="0"/>
        <w:spacing w:line="360" w:lineRule="auto"/>
        <w:jc w:val="both"/>
        <w:rPr>
          <w:rFonts w:ascii="Arial" w:hAnsi="Arial" w:cs="Arial"/>
          <w:sz w:val="22"/>
          <w:szCs w:val="22"/>
        </w:rPr>
      </w:pPr>
      <w:r w:rsidRPr="004C75D5">
        <w:rPr>
          <w:rFonts w:ascii="Arial" w:hAnsi="Arial" w:cs="Arial"/>
          <w:sz w:val="22"/>
          <w:szCs w:val="22"/>
        </w:rPr>
        <w:t>Użytki ekologiczne (E);</w:t>
      </w:r>
    </w:p>
    <w:p w14:paraId="0DBE4FD7" w14:textId="77777777" w:rsidR="007F4658" w:rsidRPr="00F172EC" w:rsidRDefault="007F4658" w:rsidP="007F4658">
      <w:pPr>
        <w:shd w:val="clear" w:color="auto" w:fill="FFFFFF"/>
        <w:spacing w:line="360" w:lineRule="auto"/>
        <w:ind w:firstLine="360"/>
        <w:jc w:val="both"/>
        <w:rPr>
          <w:rFonts w:ascii="Arial" w:hAnsi="Arial" w:cs="Arial"/>
          <w:sz w:val="22"/>
          <w:szCs w:val="22"/>
        </w:rPr>
      </w:pPr>
      <w:r w:rsidRPr="00F172EC">
        <w:rPr>
          <w:rFonts w:ascii="Arial" w:hAnsi="Arial" w:cs="Arial"/>
          <w:sz w:val="22"/>
          <w:szCs w:val="22"/>
        </w:rPr>
        <w:t>Zamawiający zastrzega sobie możliwość zmiany (+/-) do 150 ha powierzchni opracowania, która może być wynikiem</w:t>
      </w:r>
      <w:r w:rsidR="00C91D29" w:rsidRPr="00F172EC">
        <w:rPr>
          <w:rFonts w:ascii="Arial" w:hAnsi="Arial" w:cs="Arial"/>
          <w:sz w:val="22"/>
          <w:szCs w:val="22"/>
        </w:rPr>
        <w:t xml:space="preserve"> w/w wykazu powierzchni zakwalifikowanych do taksacji, </w:t>
      </w:r>
      <w:r w:rsidRPr="00F172EC">
        <w:rPr>
          <w:rFonts w:ascii="Arial" w:hAnsi="Arial" w:cs="Arial"/>
          <w:sz w:val="22"/>
          <w:szCs w:val="22"/>
        </w:rPr>
        <w:t xml:space="preserve"> weryfikacji ewidencji gruntów, obrotu nieruchomościami (zamian, kupna/sprzedaży), przeniesienia lub wygaszenia zarządu w trakcie wykonywania prac urządzeniowych, co jednak pozostanie bez wpływu na wysokość wynagrodzenia.</w:t>
      </w:r>
    </w:p>
    <w:p w14:paraId="59099B23" w14:textId="77777777" w:rsidR="007F4658" w:rsidRPr="00F172EC" w:rsidRDefault="007F4658" w:rsidP="007F4658">
      <w:pPr>
        <w:widowControl/>
        <w:suppressAutoHyphens w:val="0"/>
        <w:autoSpaceDE w:val="0"/>
        <w:autoSpaceDN w:val="0"/>
        <w:adjustRightInd w:val="0"/>
        <w:spacing w:line="360" w:lineRule="auto"/>
        <w:rPr>
          <w:rFonts w:ascii="Arial" w:eastAsiaTheme="minorHAnsi" w:hAnsi="Arial" w:cs="Arial"/>
          <w:kern w:val="0"/>
          <w:sz w:val="22"/>
          <w:szCs w:val="22"/>
          <w:lang w:val="pl-PL" w:eastAsia="en-US" w:bidi="ar-SA"/>
        </w:rPr>
      </w:pPr>
    </w:p>
    <w:p w14:paraId="6091601E" w14:textId="77777777" w:rsidR="007F4658" w:rsidRPr="00F172EC" w:rsidRDefault="007F4658" w:rsidP="00132846">
      <w:pPr>
        <w:widowControl/>
        <w:suppressAutoHyphens w:val="0"/>
        <w:autoSpaceDE w:val="0"/>
        <w:autoSpaceDN w:val="0"/>
        <w:adjustRightInd w:val="0"/>
        <w:spacing w:line="360" w:lineRule="auto"/>
        <w:ind w:firstLine="360"/>
        <w:jc w:val="both"/>
        <w:rPr>
          <w:rFonts w:ascii="Arial" w:eastAsiaTheme="minorHAnsi" w:hAnsi="Arial" w:cs="Arial"/>
          <w:kern w:val="0"/>
          <w:sz w:val="22"/>
          <w:szCs w:val="22"/>
          <w:lang w:val="pl-PL" w:eastAsia="en-US" w:bidi="ar-SA"/>
        </w:rPr>
      </w:pPr>
      <w:r w:rsidRPr="00F172EC">
        <w:rPr>
          <w:rFonts w:ascii="Arial" w:eastAsiaTheme="minorHAnsi" w:hAnsi="Arial" w:cs="Arial"/>
          <w:kern w:val="0"/>
          <w:sz w:val="22"/>
          <w:szCs w:val="22"/>
          <w:lang w:val="pl-PL" w:eastAsia="en-US" w:bidi="ar-SA"/>
        </w:rPr>
        <w:t>Podstawą metodyczną do wykonania opracowania siedliskowego jest obowiązująca Instrukcja Urządzania Lasu wprowadzona Zarządzeniem DGLP 116/2023 z dnia 14.12.2023 r.</w:t>
      </w:r>
    </w:p>
    <w:p w14:paraId="4421391D" w14:textId="77777777" w:rsidR="007F4658" w:rsidRPr="00F40B94" w:rsidRDefault="007F4658" w:rsidP="00F40B94">
      <w:pPr>
        <w:widowControl/>
        <w:suppressAutoHyphens w:val="0"/>
        <w:autoSpaceDE w:val="0"/>
        <w:autoSpaceDN w:val="0"/>
        <w:adjustRightInd w:val="0"/>
        <w:spacing w:line="360" w:lineRule="auto"/>
        <w:rPr>
          <w:rFonts w:ascii="Arial" w:eastAsiaTheme="minorHAnsi" w:hAnsi="Arial" w:cs="Arial"/>
          <w:kern w:val="0"/>
          <w:sz w:val="22"/>
          <w:szCs w:val="22"/>
          <w:lang w:val="pl-PL" w:eastAsia="en-US" w:bidi="ar-SA"/>
        </w:rPr>
      </w:pPr>
      <w:r w:rsidRPr="00F40B94">
        <w:rPr>
          <w:rFonts w:ascii="Arial" w:eastAsiaTheme="minorHAnsi" w:hAnsi="Arial" w:cs="Arial"/>
          <w:kern w:val="0"/>
          <w:sz w:val="22"/>
          <w:szCs w:val="22"/>
          <w:lang w:val="pl-PL" w:eastAsia="en-US" w:bidi="ar-SA"/>
        </w:rPr>
        <w:t xml:space="preserve">Zakres prac siedliskowych obejmuje: </w:t>
      </w:r>
    </w:p>
    <w:p w14:paraId="4998DBAF" w14:textId="77777777" w:rsidR="007F4658" w:rsidRPr="00F172EC" w:rsidRDefault="007F4658" w:rsidP="00695A9C">
      <w:pPr>
        <w:pStyle w:val="Akapitzlist"/>
        <w:widowControl/>
        <w:numPr>
          <w:ilvl w:val="0"/>
          <w:numId w:val="23"/>
        </w:numPr>
        <w:suppressAutoHyphens w:val="0"/>
        <w:autoSpaceDE w:val="0"/>
        <w:autoSpaceDN w:val="0"/>
        <w:adjustRightInd w:val="0"/>
        <w:spacing w:line="360" w:lineRule="auto"/>
        <w:rPr>
          <w:rFonts w:ascii="Arial" w:eastAsiaTheme="minorHAnsi" w:hAnsi="Arial" w:cs="Arial"/>
          <w:kern w:val="0"/>
          <w:sz w:val="22"/>
          <w:szCs w:val="22"/>
          <w:lang w:val="pl-PL" w:eastAsia="en-US" w:bidi="ar-SA"/>
        </w:rPr>
      </w:pPr>
      <w:r w:rsidRPr="00F172EC">
        <w:rPr>
          <w:rFonts w:ascii="Arial" w:eastAsiaTheme="minorHAnsi" w:hAnsi="Arial" w:cs="Arial"/>
          <w:kern w:val="0"/>
          <w:sz w:val="22"/>
          <w:szCs w:val="22"/>
          <w:lang w:val="pl-PL" w:eastAsia="en-US" w:bidi="ar-SA"/>
        </w:rPr>
        <w:t xml:space="preserve">klasyfikację gleb leśnych (typ, podtyp, odmiana, rodzaj, gatunek), </w:t>
      </w:r>
    </w:p>
    <w:p w14:paraId="0830B3BA" w14:textId="77777777" w:rsidR="007F4658" w:rsidRPr="004C75D5" w:rsidRDefault="007F4658" w:rsidP="00695A9C">
      <w:pPr>
        <w:pStyle w:val="Akapitzlist"/>
        <w:widowControl/>
        <w:numPr>
          <w:ilvl w:val="0"/>
          <w:numId w:val="23"/>
        </w:numPr>
        <w:suppressAutoHyphens w:val="0"/>
        <w:autoSpaceDE w:val="0"/>
        <w:autoSpaceDN w:val="0"/>
        <w:adjustRightInd w:val="0"/>
        <w:spacing w:line="360" w:lineRule="auto"/>
        <w:rPr>
          <w:rFonts w:ascii="Arial" w:eastAsiaTheme="minorHAnsi" w:hAnsi="Arial" w:cs="Arial"/>
          <w:kern w:val="0"/>
          <w:sz w:val="22"/>
          <w:szCs w:val="22"/>
          <w:lang w:val="pl-PL" w:eastAsia="en-US" w:bidi="ar-SA"/>
        </w:rPr>
      </w:pPr>
      <w:r w:rsidRPr="00F172EC">
        <w:rPr>
          <w:rFonts w:ascii="Arial" w:eastAsiaTheme="minorHAnsi" w:hAnsi="Arial" w:cs="Arial"/>
          <w:kern w:val="0"/>
          <w:sz w:val="22"/>
          <w:szCs w:val="22"/>
          <w:lang w:val="pl-PL" w:eastAsia="en-US" w:bidi="ar-SA"/>
        </w:rPr>
        <w:t xml:space="preserve">klasyfikację jednostek roślinności: zespół lub zbiorowisko rzeczywiste i potencjalne, typ </w:t>
      </w:r>
      <w:r w:rsidRPr="004C75D5">
        <w:rPr>
          <w:rFonts w:ascii="Arial" w:eastAsiaTheme="minorHAnsi" w:hAnsi="Arial" w:cs="Arial"/>
          <w:kern w:val="0"/>
          <w:sz w:val="22"/>
          <w:szCs w:val="22"/>
          <w:lang w:val="pl-PL" w:eastAsia="en-US" w:bidi="ar-SA"/>
        </w:rPr>
        <w:t xml:space="preserve">drzewostanu, </w:t>
      </w:r>
    </w:p>
    <w:p w14:paraId="4F6B904E" w14:textId="77777777" w:rsidR="007F4658" w:rsidRPr="004C75D5" w:rsidRDefault="007F4658" w:rsidP="00695A9C">
      <w:pPr>
        <w:pStyle w:val="Akapitzlist"/>
        <w:widowControl/>
        <w:numPr>
          <w:ilvl w:val="0"/>
          <w:numId w:val="23"/>
        </w:numPr>
        <w:suppressAutoHyphens w:val="0"/>
        <w:autoSpaceDE w:val="0"/>
        <w:autoSpaceDN w:val="0"/>
        <w:adjustRightInd w:val="0"/>
        <w:spacing w:line="360" w:lineRule="auto"/>
        <w:rPr>
          <w:rFonts w:ascii="Arial" w:eastAsiaTheme="minorHAnsi" w:hAnsi="Arial" w:cs="Arial"/>
          <w:kern w:val="0"/>
          <w:sz w:val="22"/>
          <w:szCs w:val="22"/>
          <w:lang w:val="pl-PL" w:eastAsia="en-US" w:bidi="ar-SA"/>
        </w:rPr>
      </w:pPr>
      <w:r w:rsidRPr="004C75D5">
        <w:rPr>
          <w:rFonts w:ascii="Arial" w:eastAsiaTheme="minorHAnsi" w:hAnsi="Arial" w:cs="Arial"/>
          <w:kern w:val="0"/>
          <w:sz w:val="22"/>
          <w:szCs w:val="22"/>
          <w:lang w:val="pl-PL" w:eastAsia="en-US" w:bidi="ar-SA"/>
        </w:rPr>
        <w:t>identyfikację oraz ocenę stanu ochrony siedliska przyrodniczego</w:t>
      </w:r>
      <w:r w:rsidR="00F63310" w:rsidRPr="004C75D5">
        <w:rPr>
          <w:rFonts w:ascii="Arial" w:eastAsiaTheme="minorHAnsi" w:hAnsi="Arial" w:cs="Arial"/>
          <w:kern w:val="0"/>
          <w:sz w:val="22"/>
          <w:szCs w:val="22"/>
          <w:lang w:val="pl-PL" w:eastAsia="en-US" w:bidi="ar-SA"/>
        </w:rPr>
        <w:t xml:space="preserve"> </w:t>
      </w:r>
      <w:r w:rsidR="009849E7" w:rsidRPr="004C75D5">
        <w:rPr>
          <w:rFonts w:ascii="Arial" w:eastAsiaTheme="minorHAnsi" w:hAnsi="Arial" w:cs="Arial"/>
          <w:sz w:val="22"/>
          <w:szCs w:val="22"/>
          <w:lang w:eastAsia="en-US"/>
        </w:rPr>
        <w:t xml:space="preserve">(wg metodyki GIOŚ) również </w:t>
      </w:r>
      <w:r w:rsidR="00F63310" w:rsidRPr="004C75D5">
        <w:rPr>
          <w:rFonts w:ascii="Arial" w:eastAsiaTheme="minorHAnsi" w:hAnsi="Arial" w:cs="Arial"/>
          <w:kern w:val="0"/>
          <w:sz w:val="22"/>
          <w:szCs w:val="22"/>
          <w:lang w:val="pl-PL" w:eastAsia="en-US" w:bidi="ar-SA"/>
        </w:rPr>
        <w:t>na gruntach nieleśnych administrowanych przez nadleśnictwo</w:t>
      </w:r>
      <w:r w:rsidRPr="004C75D5">
        <w:rPr>
          <w:rFonts w:ascii="Arial" w:eastAsiaTheme="minorHAnsi" w:hAnsi="Arial" w:cs="Arial"/>
          <w:kern w:val="0"/>
          <w:sz w:val="22"/>
          <w:szCs w:val="22"/>
          <w:lang w:val="pl-PL" w:eastAsia="en-US" w:bidi="ar-SA"/>
        </w:rPr>
        <w:t xml:space="preserve">, </w:t>
      </w:r>
    </w:p>
    <w:p w14:paraId="6C8BE0D7" w14:textId="77777777" w:rsidR="007F4658" w:rsidRPr="00F172EC" w:rsidRDefault="007F4658" w:rsidP="00695A9C">
      <w:pPr>
        <w:pStyle w:val="Akapitzlist"/>
        <w:widowControl/>
        <w:numPr>
          <w:ilvl w:val="0"/>
          <w:numId w:val="23"/>
        </w:numPr>
        <w:suppressAutoHyphens w:val="0"/>
        <w:autoSpaceDE w:val="0"/>
        <w:autoSpaceDN w:val="0"/>
        <w:adjustRightInd w:val="0"/>
        <w:spacing w:line="360" w:lineRule="auto"/>
        <w:rPr>
          <w:rFonts w:ascii="Arial" w:eastAsiaTheme="minorHAnsi" w:hAnsi="Arial" w:cs="Arial"/>
          <w:kern w:val="0"/>
          <w:sz w:val="22"/>
          <w:szCs w:val="22"/>
          <w:lang w:val="pl-PL" w:eastAsia="en-US" w:bidi="ar-SA"/>
        </w:rPr>
      </w:pPr>
      <w:r w:rsidRPr="00F172EC">
        <w:rPr>
          <w:rFonts w:ascii="Arial" w:eastAsiaTheme="minorHAnsi" w:hAnsi="Arial" w:cs="Arial"/>
          <w:kern w:val="0"/>
          <w:sz w:val="22"/>
          <w:szCs w:val="22"/>
          <w:lang w:val="pl-PL" w:eastAsia="en-US" w:bidi="ar-SA"/>
        </w:rPr>
        <w:t xml:space="preserve">klasyfikację typu siedliskowego lasu (typ, wariant uwilgotnienia, stan), </w:t>
      </w:r>
    </w:p>
    <w:p w14:paraId="4D3D9682" w14:textId="77777777" w:rsidR="007F4658" w:rsidRPr="00F172EC" w:rsidRDefault="007F4658" w:rsidP="00695A9C">
      <w:pPr>
        <w:pStyle w:val="Akapitzlist"/>
        <w:widowControl/>
        <w:numPr>
          <w:ilvl w:val="0"/>
          <w:numId w:val="23"/>
        </w:numPr>
        <w:suppressAutoHyphens w:val="0"/>
        <w:autoSpaceDE w:val="0"/>
        <w:autoSpaceDN w:val="0"/>
        <w:adjustRightInd w:val="0"/>
        <w:spacing w:line="360" w:lineRule="auto"/>
        <w:rPr>
          <w:rFonts w:ascii="Arial" w:eastAsiaTheme="minorHAnsi" w:hAnsi="Arial" w:cs="Arial"/>
          <w:kern w:val="0"/>
          <w:sz w:val="22"/>
          <w:szCs w:val="22"/>
          <w:lang w:val="pl-PL" w:eastAsia="en-US" w:bidi="ar-SA"/>
        </w:rPr>
      </w:pPr>
      <w:r w:rsidRPr="00F172EC">
        <w:rPr>
          <w:rFonts w:ascii="Arial" w:eastAsiaTheme="minorHAnsi" w:hAnsi="Arial" w:cs="Arial"/>
          <w:kern w:val="0"/>
          <w:sz w:val="22"/>
          <w:szCs w:val="22"/>
          <w:lang w:val="pl-PL" w:eastAsia="en-US" w:bidi="ar-SA"/>
        </w:rPr>
        <w:t xml:space="preserve">kartografię jednostek siedliskowych (rodzaj siedliska), </w:t>
      </w:r>
    </w:p>
    <w:p w14:paraId="4EC3E38D" w14:textId="77777777" w:rsidR="007F4658" w:rsidRPr="00F172EC" w:rsidRDefault="007F4658" w:rsidP="00695A9C">
      <w:pPr>
        <w:pStyle w:val="Akapitzlist"/>
        <w:widowControl/>
        <w:numPr>
          <w:ilvl w:val="0"/>
          <w:numId w:val="23"/>
        </w:numPr>
        <w:suppressAutoHyphens w:val="0"/>
        <w:autoSpaceDE w:val="0"/>
        <w:autoSpaceDN w:val="0"/>
        <w:adjustRightInd w:val="0"/>
        <w:spacing w:line="360" w:lineRule="auto"/>
        <w:rPr>
          <w:rFonts w:ascii="Arial" w:eastAsiaTheme="minorHAnsi" w:hAnsi="Arial" w:cs="Arial"/>
          <w:kern w:val="0"/>
          <w:sz w:val="22"/>
          <w:szCs w:val="22"/>
          <w:lang w:val="pl-PL" w:eastAsia="en-US" w:bidi="ar-SA"/>
        </w:rPr>
      </w:pPr>
      <w:r w:rsidRPr="00F172EC">
        <w:rPr>
          <w:rFonts w:ascii="Arial" w:eastAsiaTheme="minorHAnsi" w:hAnsi="Arial" w:cs="Arial"/>
          <w:kern w:val="0"/>
          <w:sz w:val="22"/>
          <w:szCs w:val="22"/>
          <w:lang w:val="pl-PL" w:eastAsia="en-US" w:bidi="ar-SA"/>
        </w:rPr>
        <w:t xml:space="preserve">opracowanie elaboratu siedliskowego. </w:t>
      </w:r>
    </w:p>
    <w:p w14:paraId="4BFD6865" w14:textId="77777777" w:rsidR="007A2A1D" w:rsidRPr="00F172EC" w:rsidRDefault="00102133" w:rsidP="00695A9C">
      <w:pPr>
        <w:pStyle w:val="Zwykytekst"/>
        <w:numPr>
          <w:ilvl w:val="0"/>
          <w:numId w:val="23"/>
        </w:numPr>
        <w:spacing w:line="360" w:lineRule="auto"/>
        <w:jc w:val="both"/>
        <w:rPr>
          <w:rFonts w:ascii="Arial" w:eastAsia="MS Mincho" w:hAnsi="Arial" w:cs="Arial"/>
          <w:sz w:val="22"/>
          <w:szCs w:val="22"/>
        </w:rPr>
      </w:pPr>
      <w:r w:rsidRPr="00F172EC">
        <w:rPr>
          <w:rFonts w:ascii="Arial" w:hAnsi="Arial" w:cs="Arial"/>
          <w:sz w:val="22"/>
          <w:szCs w:val="22"/>
        </w:rPr>
        <w:t>p</w:t>
      </w:r>
      <w:r w:rsidR="007A2A1D" w:rsidRPr="00F172EC">
        <w:rPr>
          <w:rFonts w:ascii="Arial" w:hAnsi="Arial" w:cs="Arial"/>
          <w:sz w:val="22"/>
          <w:szCs w:val="22"/>
        </w:rPr>
        <w:t>rzeprowadzenie szkolenia dla kadry nadleśnictwa z zakresu kartowania zbiorowisk roślinnych oraz ich znaczenia dla gospodarki leśnej. Szkolenie będzie podzielone na dwie części: teoretyczną w formie prezentacji multimedialnej i terenową w formie demonstracji zastosowanej metodyki kartowania zbiorowisk roślinnych.</w:t>
      </w:r>
    </w:p>
    <w:p w14:paraId="539AD22B" w14:textId="77777777" w:rsidR="007A2A1D" w:rsidRPr="00F172EC" w:rsidRDefault="007A2A1D" w:rsidP="007A2A1D">
      <w:pPr>
        <w:pStyle w:val="Akapitzlist"/>
        <w:widowControl/>
        <w:suppressAutoHyphens w:val="0"/>
        <w:autoSpaceDE w:val="0"/>
        <w:autoSpaceDN w:val="0"/>
        <w:adjustRightInd w:val="0"/>
        <w:spacing w:line="360" w:lineRule="auto"/>
        <w:rPr>
          <w:rFonts w:ascii="Arial" w:eastAsiaTheme="minorHAnsi" w:hAnsi="Arial" w:cs="Arial"/>
          <w:kern w:val="0"/>
          <w:sz w:val="22"/>
          <w:szCs w:val="22"/>
          <w:lang w:val="pl-PL" w:eastAsia="en-US" w:bidi="ar-SA"/>
        </w:rPr>
      </w:pPr>
    </w:p>
    <w:p w14:paraId="757D8F8A" w14:textId="77777777" w:rsidR="007F4658" w:rsidRPr="00F172EC" w:rsidRDefault="007F4658" w:rsidP="007F4658">
      <w:pPr>
        <w:pStyle w:val="Zwykytekst"/>
        <w:widowControl w:val="0"/>
        <w:autoSpaceDE w:val="0"/>
        <w:autoSpaceDN w:val="0"/>
        <w:adjustRightInd w:val="0"/>
        <w:spacing w:line="360" w:lineRule="auto"/>
        <w:ind w:left="709"/>
        <w:jc w:val="both"/>
        <w:rPr>
          <w:rFonts w:ascii="Arial" w:hAnsi="Arial" w:cs="Arial"/>
          <w:b/>
          <w:sz w:val="22"/>
          <w:szCs w:val="22"/>
        </w:rPr>
      </w:pPr>
    </w:p>
    <w:p w14:paraId="6CF88BC1" w14:textId="77777777" w:rsidR="007F4658" w:rsidRPr="00F40B94" w:rsidRDefault="007F4658" w:rsidP="00F40B94">
      <w:pPr>
        <w:pStyle w:val="Akapitzlist"/>
        <w:numPr>
          <w:ilvl w:val="0"/>
          <w:numId w:val="40"/>
        </w:numPr>
        <w:suppressAutoHyphens w:val="0"/>
        <w:autoSpaceDE w:val="0"/>
        <w:autoSpaceDN w:val="0"/>
        <w:adjustRightInd w:val="0"/>
        <w:spacing w:line="360" w:lineRule="auto"/>
        <w:jc w:val="both"/>
        <w:rPr>
          <w:rFonts w:ascii="Arial" w:hAnsi="Arial" w:cs="Arial"/>
          <w:sz w:val="22"/>
          <w:szCs w:val="22"/>
        </w:rPr>
      </w:pPr>
      <w:r w:rsidRPr="00F40B94">
        <w:rPr>
          <w:rFonts w:ascii="Arial" w:hAnsi="Arial" w:cs="Arial"/>
          <w:b/>
          <w:sz w:val="22"/>
          <w:szCs w:val="22"/>
        </w:rPr>
        <w:t>Opis materiałów dotyczących opracowania siedliskowego, które Wykonawca dostarczy Zamawiającemu</w:t>
      </w:r>
      <w:r w:rsidRPr="00F40B94">
        <w:rPr>
          <w:rFonts w:ascii="Arial" w:hAnsi="Arial" w:cs="Arial"/>
          <w:sz w:val="22"/>
          <w:szCs w:val="22"/>
        </w:rPr>
        <w:t>:</w:t>
      </w:r>
    </w:p>
    <w:p w14:paraId="1616573D" w14:textId="77777777" w:rsidR="007F4658" w:rsidRPr="00F172EC" w:rsidRDefault="007F4658" w:rsidP="00695A9C">
      <w:pPr>
        <w:pStyle w:val="Tekstpodstawowy2"/>
        <w:numPr>
          <w:ilvl w:val="0"/>
          <w:numId w:val="7"/>
        </w:numPr>
        <w:spacing w:after="0" w:line="360" w:lineRule="auto"/>
        <w:rPr>
          <w:rFonts w:ascii="Arial" w:eastAsia="MS Mincho" w:hAnsi="Arial" w:cs="Arial"/>
          <w:sz w:val="22"/>
          <w:szCs w:val="22"/>
        </w:rPr>
      </w:pPr>
      <w:r w:rsidRPr="00F172EC">
        <w:rPr>
          <w:rFonts w:ascii="Arial" w:hAnsi="Arial" w:cs="Arial"/>
          <w:sz w:val="22"/>
          <w:szCs w:val="22"/>
        </w:rPr>
        <w:t>Materiały bazodanowe:</w:t>
      </w:r>
    </w:p>
    <w:p w14:paraId="721D76D4" w14:textId="77777777" w:rsidR="002905F6" w:rsidRPr="004C75D5" w:rsidRDefault="001D3354" w:rsidP="002905F6">
      <w:pPr>
        <w:pStyle w:val="Tekstpodstawowy2"/>
        <w:numPr>
          <w:ilvl w:val="1"/>
          <w:numId w:val="7"/>
        </w:numPr>
        <w:tabs>
          <w:tab w:val="clear" w:pos="1440"/>
        </w:tabs>
        <w:spacing w:after="0" w:line="360" w:lineRule="auto"/>
        <w:ind w:left="720"/>
        <w:rPr>
          <w:rFonts w:ascii="Arial" w:eastAsia="MS Mincho" w:hAnsi="Arial" w:cs="Arial"/>
          <w:sz w:val="22"/>
          <w:szCs w:val="22"/>
        </w:rPr>
      </w:pPr>
      <w:r w:rsidRPr="004C75D5">
        <w:rPr>
          <w:rFonts w:ascii="Arial" w:eastAsia="MS Mincho" w:hAnsi="Arial" w:cs="Arial"/>
          <w:sz w:val="22"/>
          <w:szCs w:val="22"/>
          <w:lang w:val="pl-PL"/>
        </w:rPr>
        <w:t>sporządzenie bazy geometrycznej zbi</w:t>
      </w:r>
      <w:r w:rsidR="00B32F5A" w:rsidRPr="004C75D5">
        <w:rPr>
          <w:rFonts w:ascii="Arial" w:eastAsia="MS Mincho" w:hAnsi="Arial" w:cs="Arial"/>
          <w:sz w:val="22"/>
          <w:szCs w:val="22"/>
          <w:lang w:val="pl-PL"/>
        </w:rPr>
        <w:t>orowisk roślinnych</w:t>
      </w:r>
      <w:r w:rsidR="002905F6" w:rsidRPr="004C75D5">
        <w:rPr>
          <w:rFonts w:ascii="Arial" w:eastAsia="MS Mincho" w:hAnsi="Arial" w:cs="Arial"/>
          <w:sz w:val="22"/>
          <w:szCs w:val="22"/>
          <w:lang w:val="pl-PL"/>
        </w:rPr>
        <w:t>, siedlisk leśnych oraz rodzajów gleb</w:t>
      </w:r>
      <w:r w:rsidR="00B32F5A" w:rsidRPr="004C75D5">
        <w:rPr>
          <w:rFonts w:ascii="Arial" w:eastAsia="MS Mincho" w:hAnsi="Arial" w:cs="Arial"/>
          <w:sz w:val="22"/>
          <w:szCs w:val="22"/>
          <w:lang w:val="pl-PL"/>
        </w:rPr>
        <w:t xml:space="preserve"> </w:t>
      </w:r>
      <w:r w:rsidR="00F63310" w:rsidRPr="004C75D5">
        <w:rPr>
          <w:rFonts w:ascii="Arial" w:eastAsia="MS Mincho" w:hAnsi="Arial" w:cs="Arial"/>
          <w:sz w:val="22"/>
          <w:szCs w:val="22"/>
          <w:lang w:val="pl-PL"/>
        </w:rPr>
        <w:t xml:space="preserve">zgodnie z </w:t>
      </w:r>
      <w:r w:rsidR="009849E7" w:rsidRPr="004C75D5">
        <w:rPr>
          <w:rFonts w:ascii="Arial" w:eastAsia="MS Mincho" w:hAnsi="Arial" w:cs="Arial"/>
          <w:sz w:val="22"/>
          <w:szCs w:val="22"/>
          <w:lang w:val="pl-PL"/>
        </w:rPr>
        <w:t>poniższym</w:t>
      </w:r>
      <w:r w:rsidR="00F63310" w:rsidRPr="004C75D5">
        <w:rPr>
          <w:rFonts w:ascii="Arial" w:eastAsia="MS Mincho" w:hAnsi="Arial" w:cs="Arial"/>
          <w:sz w:val="22"/>
          <w:szCs w:val="22"/>
          <w:lang w:val="pl-PL"/>
        </w:rPr>
        <w:t xml:space="preserve"> schematem </w:t>
      </w:r>
      <w:r w:rsidR="002905F6" w:rsidRPr="004C75D5">
        <w:rPr>
          <w:rFonts w:ascii="Arial" w:eastAsia="MS Mincho" w:hAnsi="Arial" w:cs="Arial"/>
          <w:sz w:val="22"/>
          <w:szCs w:val="22"/>
          <w:lang w:val="pl-PL"/>
        </w:rPr>
        <w:t xml:space="preserve">oraz </w:t>
      </w:r>
      <w:r w:rsidR="002905F6" w:rsidRPr="004C75D5">
        <w:rPr>
          <w:rFonts w:ascii="Arial" w:eastAsia="MS Mincho" w:hAnsi="Arial" w:cs="Arial"/>
          <w:sz w:val="22"/>
          <w:szCs w:val="22"/>
        </w:rPr>
        <w:t>w oparciu o istniejąc</w:t>
      </w:r>
      <w:r w:rsidR="002905F6" w:rsidRPr="004C75D5">
        <w:rPr>
          <w:rFonts w:ascii="Arial" w:eastAsia="MS Mincho" w:hAnsi="Arial" w:cs="Arial"/>
          <w:sz w:val="22"/>
          <w:szCs w:val="22"/>
          <w:lang w:val="pl-PL"/>
        </w:rPr>
        <w:t>ą</w:t>
      </w:r>
      <w:r w:rsidR="002905F6" w:rsidRPr="004C75D5">
        <w:rPr>
          <w:rFonts w:ascii="Arial" w:eastAsia="MS Mincho" w:hAnsi="Arial" w:cs="Arial"/>
          <w:sz w:val="22"/>
          <w:szCs w:val="22"/>
        </w:rPr>
        <w:t xml:space="preserve"> LMN;</w:t>
      </w:r>
    </w:p>
    <w:p w14:paraId="6F64A1A4" w14:textId="77777777" w:rsidR="00F63310" w:rsidRDefault="00F63310" w:rsidP="00F63310">
      <w:pPr>
        <w:widowControl/>
        <w:suppressAutoHyphens w:val="0"/>
        <w:autoSpaceDE w:val="0"/>
        <w:autoSpaceDN w:val="0"/>
        <w:adjustRightInd w:val="0"/>
        <w:rPr>
          <w:rFonts w:ascii="MyriadPro-BoldCond" w:eastAsia="MyriadPro-BoldCond" w:hAnsiTheme="minorHAnsi" w:cs="MyriadPro-BoldCond"/>
          <w:b/>
          <w:bCs/>
          <w:color w:val="FFFFFF"/>
          <w:kern w:val="0"/>
          <w:sz w:val="20"/>
          <w:szCs w:val="20"/>
          <w:lang w:val="pl-PL" w:eastAsia="en-US" w:bidi="ar-SA"/>
        </w:rPr>
      </w:pPr>
      <w:r>
        <w:rPr>
          <w:rFonts w:ascii="MyriadPro-BoldCond" w:eastAsia="MyriadPro-BoldCond" w:hAnsiTheme="minorHAnsi" w:cs="MyriadPro-BoldCond"/>
          <w:b/>
          <w:bCs/>
          <w:color w:val="FFFFFF"/>
          <w:kern w:val="0"/>
          <w:sz w:val="20"/>
          <w:szCs w:val="20"/>
          <w:lang w:val="pl-PL" w:eastAsia="en-US" w:bidi="ar-SA"/>
        </w:rPr>
        <w:t>Nazwa pola Typ Szeroko</w:t>
      </w:r>
      <w:r>
        <w:rPr>
          <w:rFonts w:ascii="MyriadPro-BoldCond" w:eastAsia="MyriadPro-BoldCond" w:hAnsiTheme="minorHAnsi" w:cs="MyriadPro-BoldCond" w:hint="eastAsia"/>
          <w:b/>
          <w:bCs/>
          <w:color w:val="FFFFFF"/>
          <w:kern w:val="0"/>
          <w:sz w:val="20"/>
          <w:szCs w:val="20"/>
          <w:lang w:val="pl-PL" w:eastAsia="en-US" w:bidi="ar-SA"/>
        </w:rPr>
        <w:t>ść</w:t>
      </w:r>
      <w:r>
        <w:rPr>
          <w:rFonts w:ascii="MyriadPro-BoldCond" w:eastAsia="MyriadPro-BoldCond" w:hAnsiTheme="minorHAnsi" w:cs="MyriadPro-BoldCond"/>
          <w:b/>
          <w:bCs/>
          <w:color w:val="FFFFFF"/>
          <w:kern w:val="0"/>
          <w:sz w:val="20"/>
          <w:szCs w:val="20"/>
          <w:lang w:val="pl-PL" w:eastAsia="en-US" w:bidi="ar-SA"/>
        </w:rPr>
        <w:t xml:space="preserve"> Zawiera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6"/>
        <w:gridCol w:w="1332"/>
        <w:gridCol w:w="1074"/>
        <w:gridCol w:w="5026"/>
      </w:tblGrid>
      <w:tr w:rsidR="009849E7" w:rsidRPr="009849E7" w14:paraId="311409EC" w14:textId="77777777" w:rsidTr="009849E7">
        <w:trPr>
          <w:trHeight w:val="262"/>
          <w:jc w:val="center"/>
        </w:trPr>
        <w:tc>
          <w:tcPr>
            <w:tcW w:w="2056" w:type="dxa"/>
            <w:vAlign w:val="center"/>
          </w:tcPr>
          <w:p w14:paraId="029A0FE3" w14:textId="77777777" w:rsidR="009849E7" w:rsidRPr="009849E7" w:rsidRDefault="009849E7" w:rsidP="009849E7">
            <w:pPr>
              <w:autoSpaceDE w:val="0"/>
              <w:autoSpaceDN w:val="0"/>
              <w:adjustRightInd w:val="0"/>
              <w:ind w:left="247"/>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Nazwa pola</w:t>
            </w:r>
          </w:p>
        </w:tc>
        <w:tc>
          <w:tcPr>
            <w:tcW w:w="1332" w:type="dxa"/>
            <w:vAlign w:val="center"/>
          </w:tcPr>
          <w:p w14:paraId="6B601BF4" w14:textId="77777777" w:rsidR="009849E7" w:rsidRPr="009849E7" w:rsidRDefault="009849E7" w:rsidP="009849E7">
            <w:pPr>
              <w:autoSpaceDE w:val="0"/>
              <w:autoSpaceDN w:val="0"/>
              <w:adjustRightInd w:val="0"/>
              <w:ind w:left="217"/>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Typ</w:t>
            </w:r>
          </w:p>
        </w:tc>
        <w:tc>
          <w:tcPr>
            <w:tcW w:w="1074" w:type="dxa"/>
            <w:vAlign w:val="center"/>
          </w:tcPr>
          <w:p w14:paraId="611D4B17" w14:textId="77777777" w:rsidR="009849E7" w:rsidRPr="009849E7" w:rsidRDefault="009849E7"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Szerokość</w:t>
            </w:r>
          </w:p>
        </w:tc>
        <w:tc>
          <w:tcPr>
            <w:tcW w:w="5026" w:type="dxa"/>
            <w:vAlign w:val="center"/>
          </w:tcPr>
          <w:p w14:paraId="3BD68E0B" w14:textId="77777777" w:rsidR="009849E7" w:rsidRPr="009849E7" w:rsidRDefault="009849E7"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Zawiera</w:t>
            </w:r>
          </w:p>
        </w:tc>
      </w:tr>
      <w:tr w:rsidR="00B1005A" w:rsidRPr="009849E7" w14:paraId="42EDC5FF" w14:textId="77777777" w:rsidTr="009849E7">
        <w:trPr>
          <w:trHeight w:val="262"/>
          <w:jc w:val="center"/>
        </w:trPr>
        <w:tc>
          <w:tcPr>
            <w:tcW w:w="2056" w:type="dxa"/>
            <w:vAlign w:val="center"/>
          </w:tcPr>
          <w:p w14:paraId="68CD78FA" w14:textId="77777777" w:rsidR="00B1005A" w:rsidRPr="009849E7" w:rsidRDefault="00B1005A" w:rsidP="009849E7">
            <w:pPr>
              <w:autoSpaceDE w:val="0"/>
              <w:autoSpaceDN w:val="0"/>
              <w:adjustRightInd w:val="0"/>
              <w:ind w:left="247"/>
              <w:rPr>
                <w:rFonts w:ascii="Arial" w:eastAsia="MyriadPro-Cond" w:hAnsi="Arial" w:cs="Arial"/>
                <w:color w:val="000000"/>
                <w:kern w:val="0"/>
                <w:sz w:val="20"/>
                <w:szCs w:val="20"/>
                <w:lang w:val="pl-PL" w:eastAsia="en-US" w:bidi="ar-SA"/>
              </w:rPr>
            </w:pPr>
            <w:proofErr w:type="spellStart"/>
            <w:r w:rsidRPr="009849E7">
              <w:rPr>
                <w:rFonts w:ascii="Arial" w:eastAsia="MyriadPro-Cond" w:hAnsi="Arial" w:cs="Arial"/>
                <w:color w:val="000000"/>
                <w:kern w:val="0"/>
                <w:sz w:val="20"/>
                <w:szCs w:val="20"/>
                <w:lang w:val="pl-PL" w:eastAsia="en-US" w:bidi="ar-SA"/>
              </w:rPr>
              <w:t>object_id</w:t>
            </w:r>
            <w:proofErr w:type="spellEnd"/>
          </w:p>
        </w:tc>
        <w:tc>
          <w:tcPr>
            <w:tcW w:w="1332" w:type="dxa"/>
            <w:vAlign w:val="center"/>
          </w:tcPr>
          <w:p w14:paraId="2DA6EB49"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NUMERIC</w:t>
            </w:r>
          </w:p>
        </w:tc>
        <w:tc>
          <w:tcPr>
            <w:tcW w:w="1074" w:type="dxa"/>
            <w:vAlign w:val="center"/>
          </w:tcPr>
          <w:p w14:paraId="779D0889"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9</w:t>
            </w:r>
          </w:p>
        </w:tc>
        <w:tc>
          <w:tcPr>
            <w:tcW w:w="5026" w:type="dxa"/>
            <w:vAlign w:val="center"/>
          </w:tcPr>
          <w:p w14:paraId="5E5D78BD" w14:textId="77777777" w:rsidR="00B1005A" w:rsidRPr="009849E7"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U</w:t>
            </w:r>
            <w:r w:rsidR="00B1005A" w:rsidRPr="009849E7">
              <w:rPr>
                <w:rFonts w:ascii="Arial" w:eastAsia="MyriadPro-Cond" w:hAnsi="Arial" w:cs="Arial"/>
                <w:color w:val="000000"/>
                <w:kern w:val="0"/>
                <w:sz w:val="20"/>
                <w:szCs w:val="20"/>
                <w:lang w:val="pl-PL" w:eastAsia="en-US" w:bidi="ar-SA"/>
              </w:rPr>
              <w:t>nikatowy w ramach warstwy numer obiektu</w:t>
            </w:r>
          </w:p>
        </w:tc>
      </w:tr>
      <w:tr w:rsidR="00B1005A" w:rsidRPr="009849E7" w14:paraId="26C619A3" w14:textId="77777777" w:rsidTr="009849E7">
        <w:trPr>
          <w:trHeight w:val="310"/>
          <w:jc w:val="center"/>
        </w:trPr>
        <w:tc>
          <w:tcPr>
            <w:tcW w:w="2056" w:type="dxa"/>
            <w:vAlign w:val="center"/>
          </w:tcPr>
          <w:p w14:paraId="36D1B196" w14:textId="77777777" w:rsidR="00B1005A" w:rsidRPr="009849E7" w:rsidRDefault="00B1005A" w:rsidP="009849E7">
            <w:pPr>
              <w:autoSpaceDE w:val="0"/>
              <w:autoSpaceDN w:val="0"/>
              <w:adjustRightInd w:val="0"/>
              <w:ind w:left="247"/>
              <w:rPr>
                <w:rFonts w:ascii="Arial" w:eastAsia="MyriadPro-Cond" w:hAnsi="Arial" w:cs="Arial"/>
                <w:color w:val="000000"/>
                <w:kern w:val="0"/>
                <w:sz w:val="20"/>
                <w:szCs w:val="20"/>
                <w:lang w:val="pl-PL" w:eastAsia="en-US" w:bidi="ar-SA"/>
              </w:rPr>
            </w:pPr>
            <w:proofErr w:type="spellStart"/>
            <w:r w:rsidRPr="009849E7">
              <w:rPr>
                <w:rFonts w:ascii="Arial" w:eastAsia="MyriadPro-Cond" w:hAnsi="Arial" w:cs="Arial"/>
                <w:color w:val="000000"/>
                <w:kern w:val="0"/>
                <w:sz w:val="20"/>
                <w:szCs w:val="20"/>
                <w:lang w:val="pl-PL" w:eastAsia="en-US" w:bidi="ar-SA"/>
              </w:rPr>
              <w:t>N_zbior_rz</w:t>
            </w:r>
            <w:proofErr w:type="spellEnd"/>
          </w:p>
        </w:tc>
        <w:tc>
          <w:tcPr>
            <w:tcW w:w="1332" w:type="dxa"/>
            <w:vAlign w:val="center"/>
          </w:tcPr>
          <w:p w14:paraId="25969B30"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CHAR</w:t>
            </w:r>
          </w:p>
        </w:tc>
        <w:tc>
          <w:tcPr>
            <w:tcW w:w="1074" w:type="dxa"/>
            <w:vAlign w:val="center"/>
          </w:tcPr>
          <w:p w14:paraId="1DCC5628"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50</w:t>
            </w:r>
          </w:p>
        </w:tc>
        <w:tc>
          <w:tcPr>
            <w:tcW w:w="5026" w:type="dxa"/>
            <w:vAlign w:val="center"/>
          </w:tcPr>
          <w:p w14:paraId="43120E94" w14:textId="77777777" w:rsidR="00B1005A" w:rsidRPr="009849E7"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N</w:t>
            </w:r>
            <w:r w:rsidR="00B1005A" w:rsidRPr="009849E7">
              <w:rPr>
                <w:rFonts w:ascii="Arial" w:eastAsia="MyriadPro-Cond" w:hAnsi="Arial" w:cs="Arial"/>
                <w:color w:val="000000"/>
                <w:kern w:val="0"/>
                <w:sz w:val="20"/>
                <w:szCs w:val="20"/>
                <w:lang w:val="pl-PL" w:eastAsia="en-US" w:bidi="ar-SA"/>
              </w:rPr>
              <w:t>azwa zbiorowiska rzeczywistego</w:t>
            </w:r>
          </w:p>
        </w:tc>
      </w:tr>
      <w:tr w:rsidR="00B1005A" w:rsidRPr="009849E7" w14:paraId="3DB15776" w14:textId="77777777" w:rsidTr="009849E7">
        <w:trPr>
          <w:trHeight w:val="190"/>
          <w:jc w:val="center"/>
        </w:trPr>
        <w:tc>
          <w:tcPr>
            <w:tcW w:w="2056" w:type="dxa"/>
            <w:vAlign w:val="center"/>
          </w:tcPr>
          <w:p w14:paraId="18D23BD6" w14:textId="77777777" w:rsidR="00B1005A" w:rsidRPr="009849E7" w:rsidRDefault="00B1005A" w:rsidP="009849E7">
            <w:pPr>
              <w:autoSpaceDE w:val="0"/>
              <w:autoSpaceDN w:val="0"/>
              <w:adjustRightInd w:val="0"/>
              <w:ind w:left="247"/>
              <w:rPr>
                <w:rFonts w:ascii="Arial" w:eastAsia="MyriadPro-Cond" w:hAnsi="Arial" w:cs="Arial"/>
                <w:color w:val="000000"/>
                <w:kern w:val="0"/>
                <w:sz w:val="20"/>
                <w:szCs w:val="20"/>
                <w:lang w:val="pl-PL" w:eastAsia="en-US" w:bidi="ar-SA"/>
              </w:rPr>
            </w:pPr>
            <w:proofErr w:type="spellStart"/>
            <w:r w:rsidRPr="009849E7">
              <w:rPr>
                <w:rFonts w:ascii="Arial" w:eastAsia="MyriadPro-Cond" w:hAnsi="Arial" w:cs="Arial"/>
                <w:color w:val="000000"/>
                <w:kern w:val="0"/>
                <w:sz w:val="20"/>
                <w:szCs w:val="20"/>
                <w:lang w:val="pl-PL" w:eastAsia="en-US" w:bidi="ar-SA"/>
              </w:rPr>
              <w:t>N_zbior_p</w:t>
            </w:r>
            <w:proofErr w:type="spellEnd"/>
          </w:p>
        </w:tc>
        <w:tc>
          <w:tcPr>
            <w:tcW w:w="1332" w:type="dxa"/>
            <w:vAlign w:val="center"/>
          </w:tcPr>
          <w:p w14:paraId="544E4E5E"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CHAR</w:t>
            </w:r>
          </w:p>
        </w:tc>
        <w:tc>
          <w:tcPr>
            <w:tcW w:w="1074" w:type="dxa"/>
            <w:vAlign w:val="center"/>
          </w:tcPr>
          <w:p w14:paraId="5B214CE1"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50</w:t>
            </w:r>
          </w:p>
        </w:tc>
        <w:tc>
          <w:tcPr>
            <w:tcW w:w="5026" w:type="dxa"/>
            <w:vAlign w:val="center"/>
          </w:tcPr>
          <w:p w14:paraId="278F40B0" w14:textId="77777777" w:rsidR="00B1005A" w:rsidRPr="009849E7"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N</w:t>
            </w:r>
            <w:r w:rsidR="00B1005A" w:rsidRPr="009849E7">
              <w:rPr>
                <w:rFonts w:ascii="Arial" w:eastAsia="MyriadPro-Cond" w:hAnsi="Arial" w:cs="Arial"/>
                <w:color w:val="000000"/>
                <w:kern w:val="0"/>
                <w:sz w:val="20"/>
                <w:szCs w:val="20"/>
                <w:lang w:val="pl-PL" w:eastAsia="en-US" w:bidi="ar-SA"/>
              </w:rPr>
              <w:t>azwa zbiorowiska potencjalnego</w:t>
            </w:r>
          </w:p>
        </w:tc>
      </w:tr>
      <w:tr w:rsidR="00B1005A" w:rsidRPr="009849E7" w14:paraId="56B7288D" w14:textId="77777777" w:rsidTr="009849E7">
        <w:trPr>
          <w:trHeight w:val="330"/>
          <w:jc w:val="center"/>
        </w:trPr>
        <w:tc>
          <w:tcPr>
            <w:tcW w:w="2056" w:type="dxa"/>
            <w:vAlign w:val="center"/>
          </w:tcPr>
          <w:p w14:paraId="0A5FB5D0" w14:textId="77777777" w:rsidR="00B1005A" w:rsidRPr="009849E7" w:rsidRDefault="00B1005A" w:rsidP="009849E7">
            <w:pPr>
              <w:autoSpaceDE w:val="0"/>
              <w:autoSpaceDN w:val="0"/>
              <w:adjustRightInd w:val="0"/>
              <w:ind w:left="247"/>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AREA</w:t>
            </w:r>
          </w:p>
        </w:tc>
        <w:tc>
          <w:tcPr>
            <w:tcW w:w="1332" w:type="dxa"/>
            <w:vAlign w:val="center"/>
          </w:tcPr>
          <w:p w14:paraId="14CE9ED8"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NUMERIC</w:t>
            </w:r>
          </w:p>
        </w:tc>
        <w:tc>
          <w:tcPr>
            <w:tcW w:w="1074" w:type="dxa"/>
            <w:vAlign w:val="center"/>
          </w:tcPr>
          <w:p w14:paraId="55B0735F"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5,2</w:t>
            </w:r>
          </w:p>
        </w:tc>
        <w:tc>
          <w:tcPr>
            <w:tcW w:w="5026" w:type="dxa"/>
            <w:vAlign w:val="center"/>
          </w:tcPr>
          <w:p w14:paraId="6D46F879" w14:textId="77777777" w:rsidR="00B1005A" w:rsidRPr="009849E7"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P</w:t>
            </w:r>
            <w:r w:rsidR="00B1005A" w:rsidRPr="009849E7">
              <w:rPr>
                <w:rFonts w:ascii="Arial" w:eastAsia="MyriadPro-Cond" w:hAnsi="Arial" w:cs="Arial"/>
                <w:color w:val="000000"/>
                <w:kern w:val="0"/>
                <w:sz w:val="20"/>
                <w:szCs w:val="20"/>
                <w:lang w:val="pl-PL" w:eastAsia="en-US" w:bidi="ar-SA"/>
              </w:rPr>
              <w:t>owierzchnia płatu w ramach obiektu podstawowego</w:t>
            </w:r>
          </w:p>
        </w:tc>
      </w:tr>
      <w:tr w:rsidR="00B1005A" w:rsidRPr="009849E7" w14:paraId="2EB17DF4" w14:textId="77777777" w:rsidTr="009849E7">
        <w:trPr>
          <w:trHeight w:val="250"/>
          <w:jc w:val="center"/>
        </w:trPr>
        <w:tc>
          <w:tcPr>
            <w:tcW w:w="2056" w:type="dxa"/>
            <w:vAlign w:val="center"/>
          </w:tcPr>
          <w:p w14:paraId="4B9B86F5" w14:textId="77777777" w:rsidR="00B1005A" w:rsidRPr="009849E7" w:rsidRDefault="00B1005A" w:rsidP="009849E7">
            <w:pPr>
              <w:pStyle w:val="Tekstpodstawowy2"/>
              <w:spacing w:after="0" w:line="360" w:lineRule="auto"/>
              <w:ind w:left="247"/>
              <w:rPr>
                <w:rFonts w:ascii="Arial" w:eastAsia="MyriadPro-Cond" w:hAnsi="Arial" w:cs="Arial"/>
                <w:color w:val="000000"/>
                <w:sz w:val="20"/>
                <w:szCs w:val="20"/>
                <w:lang w:val="pl-PL" w:eastAsia="en-US"/>
              </w:rPr>
            </w:pPr>
            <w:r w:rsidRPr="009849E7">
              <w:rPr>
                <w:rFonts w:ascii="Arial" w:eastAsia="MyriadPro-Cond" w:hAnsi="Arial" w:cs="Arial"/>
                <w:color w:val="000000"/>
                <w:sz w:val="20"/>
                <w:szCs w:val="20"/>
                <w:lang w:val="pl-PL" w:eastAsia="en-US"/>
              </w:rPr>
              <w:t>KOD_N2K</w:t>
            </w:r>
          </w:p>
        </w:tc>
        <w:tc>
          <w:tcPr>
            <w:tcW w:w="1332" w:type="dxa"/>
            <w:vAlign w:val="center"/>
          </w:tcPr>
          <w:p w14:paraId="289547C3"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CHAR</w:t>
            </w:r>
          </w:p>
        </w:tc>
        <w:tc>
          <w:tcPr>
            <w:tcW w:w="1074" w:type="dxa"/>
            <w:vAlign w:val="center"/>
          </w:tcPr>
          <w:p w14:paraId="01EEC6C1" w14:textId="77777777" w:rsidR="00B1005A" w:rsidRPr="009849E7" w:rsidRDefault="00B1005A" w:rsidP="009849E7">
            <w:pPr>
              <w:autoSpaceDE w:val="0"/>
              <w:autoSpaceDN w:val="0"/>
              <w:adjustRightInd w:val="0"/>
              <w:jc w:val="center"/>
              <w:rPr>
                <w:rFonts w:ascii="Arial" w:eastAsia="MyriadPro-Cond" w:hAnsi="Arial" w:cs="Arial"/>
                <w:color w:val="000000"/>
                <w:kern w:val="0"/>
                <w:sz w:val="20"/>
                <w:szCs w:val="20"/>
                <w:lang w:val="pl-PL" w:eastAsia="en-US" w:bidi="ar-SA"/>
              </w:rPr>
            </w:pPr>
            <w:r w:rsidRPr="009849E7">
              <w:rPr>
                <w:rFonts w:ascii="Arial" w:eastAsia="MyriadPro-Cond" w:hAnsi="Arial" w:cs="Arial"/>
                <w:color w:val="000000"/>
                <w:kern w:val="0"/>
                <w:sz w:val="20"/>
                <w:szCs w:val="20"/>
                <w:lang w:val="pl-PL" w:eastAsia="en-US" w:bidi="ar-SA"/>
              </w:rPr>
              <w:t>6</w:t>
            </w:r>
          </w:p>
        </w:tc>
        <w:tc>
          <w:tcPr>
            <w:tcW w:w="5026" w:type="dxa"/>
            <w:vAlign w:val="center"/>
          </w:tcPr>
          <w:p w14:paraId="404B9575" w14:textId="77777777" w:rsidR="00B1005A" w:rsidRPr="009849E7"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K</w:t>
            </w:r>
            <w:r w:rsidR="00B1005A" w:rsidRPr="009849E7">
              <w:rPr>
                <w:rFonts w:ascii="Arial" w:eastAsia="MyriadPro-Cond" w:hAnsi="Arial" w:cs="Arial"/>
                <w:color w:val="000000"/>
                <w:kern w:val="0"/>
                <w:sz w:val="20"/>
                <w:szCs w:val="20"/>
                <w:lang w:val="pl-PL" w:eastAsia="en-US" w:bidi="ar-SA"/>
              </w:rPr>
              <w:t>od siedliska Natura 2000</w:t>
            </w:r>
          </w:p>
        </w:tc>
      </w:tr>
      <w:tr w:rsidR="00B87D37" w:rsidRPr="009849E7" w14:paraId="07648D00" w14:textId="77777777" w:rsidTr="009849E7">
        <w:trPr>
          <w:trHeight w:val="250"/>
          <w:jc w:val="center"/>
        </w:trPr>
        <w:tc>
          <w:tcPr>
            <w:tcW w:w="2056" w:type="dxa"/>
            <w:vAlign w:val="center"/>
          </w:tcPr>
          <w:p w14:paraId="6A39B8F4" w14:textId="77777777" w:rsidR="00B87D37" w:rsidRPr="009849E7" w:rsidRDefault="00B87D37" w:rsidP="009849E7">
            <w:pPr>
              <w:pStyle w:val="Tekstpodstawowy2"/>
              <w:spacing w:after="0" w:line="360" w:lineRule="auto"/>
              <w:ind w:left="247"/>
              <w:rPr>
                <w:rFonts w:ascii="Arial" w:eastAsia="MyriadPro-Cond" w:hAnsi="Arial" w:cs="Arial"/>
                <w:color w:val="000000"/>
                <w:sz w:val="20"/>
                <w:szCs w:val="20"/>
                <w:lang w:val="pl-PL" w:eastAsia="en-US"/>
              </w:rPr>
            </w:pPr>
            <w:r>
              <w:rPr>
                <w:rFonts w:ascii="Arial" w:eastAsia="MyriadPro-Cond" w:hAnsi="Arial" w:cs="Arial"/>
                <w:color w:val="000000"/>
                <w:sz w:val="20"/>
                <w:szCs w:val="20"/>
                <w:lang w:val="pl-PL" w:eastAsia="en-US"/>
              </w:rPr>
              <w:t>Stan_N2K</w:t>
            </w:r>
          </w:p>
        </w:tc>
        <w:tc>
          <w:tcPr>
            <w:tcW w:w="1332" w:type="dxa"/>
            <w:vAlign w:val="center"/>
          </w:tcPr>
          <w:p w14:paraId="43795523" w14:textId="77777777" w:rsidR="00B87D37" w:rsidRPr="009849E7" w:rsidRDefault="00B87D37"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20C3FA28" w14:textId="77777777" w:rsidR="00B87D37" w:rsidRPr="009849E7" w:rsidRDefault="00B87D37"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2</w:t>
            </w:r>
          </w:p>
        </w:tc>
        <w:tc>
          <w:tcPr>
            <w:tcW w:w="5026" w:type="dxa"/>
            <w:vAlign w:val="center"/>
          </w:tcPr>
          <w:p w14:paraId="19608D3A" w14:textId="77777777" w:rsidR="00B87D37" w:rsidRDefault="00B87D37"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Stan zachowania siedliska przyrodniczego N2000</w:t>
            </w:r>
          </w:p>
          <w:p w14:paraId="2816A27E" w14:textId="77777777" w:rsidR="00EE6E02" w:rsidRPr="009849E7" w:rsidRDefault="00EE6E02" w:rsidP="009849E7">
            <w:pPr>
              <w:autoSpaceDE w:val="0"/>
              <w:autoSpaceDN w:val="0"/>
              <w:adjustRightInd w:val="0"/>
              <w:jc w:val="both"/>
              <w:rPr>
                <w:rFonts w:ascii="Arial" w:eastAsia="MyriadPro-Cond" w:hAnsi="Arial" w:cs="Arial"/>
                <w:color w:val="000000"/>
                <w:kern w:val="0"/>
                <w:sz w:val="20"/>
                <w:szCs w:val="20"/>
                <w:lang w:val="pl-PL" w:eastAsia="en-US" w:bidi="ar-SA"/>
              </w:rPr>
            </w:pPr>
          </w:p>
        </w:tc>
      </w:tr>
      <w:tr w:rsidR="00FE026D" w:rsidRPr="009849E7" w14:paraId="1B1FB51D" w14:textId="77777777" w:rsidTr="009849E7">
        <w:trPr>
          <w:trHeight w:val="250"/>
          <w:jc w:val="center"/>
        </w:trPr>
        <w:tc>
          <w:tcPr>
            <w:tcW w:w="2056" w:type="dxa"/>
            <w:vAlign w:val="center"/>
          </w:tcPr>
          <w:p w14:paraId="3781E895" w14:textId="77777777" w:rsidR="00FE026D" w:rsidRDefault="002905F6" w:rsidP="009849E7">
            <w:pPr>
              <w:pStyle w:val="Tekstpodstawowy2"/>
              <w:spacing w:after="0" w:line="360" w:lineRule="auto"/>
              <w:ind w:left="247"/>
              <w:rPr>
                <w:rFonts w:ascii="Arial" w:eastAsia="MyriadPro-Cond" w:hAnsi="Arial" w:cs="Arial"/>
                <w:color w:val="000000"/>
                <w:sz w:val="20"/>
                <w:szCs w:val="20"/>
                <w:lang w:val="pl-PL" w:eastAsia="en-US"/>
              </w:rPr>
            </w:pPr>
            <w:r>
              <w:rPr>
                <w:rFonts w:ascii="Arial" w:eastAsia="MyriadPro-Cond" w:hAnsi="Arial" w:cs="Arial"/>
                <w:color w:val="000000"/>
                <w:sz w:val="20"/>
                <w:szCs w:val="20"/>
                <w:lang w:val="pl-PL" w:eastAsia="en-US"/>
              </w:rPr>
              <w:t>STL</w:t>
            </w:r>
          </w:p>
        </w:tc>
        <w:tc>
          <w:tcPr>
            <w:tcW w:w="1332" w:type="dxa"/>
            <w:vAlign w:val="center"/>
          </w:tcPr>
          <w:p w14:paraId="0DC45CB8" w14:textId="77777777" w:rsidR="00FE026D"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4125C859" w14:textId="77777777" w:rsidR="00FE026D"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30</w:t>
            </w:r>
          </w:p>
        </w:tc>
        <w:tc>
          <w:tcPr>
            <w:tcW w:w="5026" w:type="dxa"/>
            <w:vAlign w:val="center"/>
          </w:tcPr>
          <w:p w14:paraId="6183DF70" w14:textId="77777777" w:rsidR="00FE026D"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Typ siedliskowy lasu</w:t>
            </w:r>
          </w:p>
        </w:tc>
      </w:tr>
      <w:tr w:rsidR="002905F6" w:rsidRPr="009849E7" w14:paraId="530FB386" w14:textId="77777777" w:rsidTr="009849E7">
        <w:trPr>
          <w:trHeight w:val="250"/>
          <w:jc w:val="center"/>
        </w:trPr>
        <w:tc>
          <w:tcPr>
            <w:tcW w:w="2056" w:type="dxa"/>
            <w:vAlign w:val="center"/>
          </w:tcPr>
          <w:p w14:paraId="2A73E2D1" w14:textId="77777777" w:rsidR="002905F6" w:rsidRDefault="002905F6" w:rsidP="009849E7">
            <w:pPr>
              <w:pStyle w:val="Tekstpodstawowy2"/>
              <w:spacing w:after="0" w:line="360" w:lineRule="auto"/>
              <w:ind w:left="247"/>
              <w:rPr>
                <w:rFonts w:ascii="Arial" w:eastAsia="MyriadPro-Cond" w:hAnsi="Arial" w:cs="Arial"/>
                <w:color w:val="000000"/>
                <w:sz w:val="20"/>
                <w:szCs w:val="20"/>
                <w:lang w:val="pl-PL" w:eastAsia="en-US"/>
              </w:rPr>
            </w:pPr>
            <w:proofErr w:type="spellStart"/>
            <w:r>
              <w:rPr>
                <w:rFonts w:ascii="Arial" w:eastAsia="MyriadPro-Cond" w:hAnsi="Arial" w:cs="Arial"/>
                <w:color w:val="000000"/>
                <w:sz w:val="20"/>
                <w:szCs w:val="20"/>
                <w:lang w:val="pl-PL" w:eastAsia="en-US"/>
              </w:rPr>
              <w:t>Uwilgot</w:t>
            </w:r>
            <w:proofErr w:type="spellEnd"/>
          </w:p>
        </w:tc>
        <w:tc>
          <w:tcPr>
            <w:tcW w:w="1332" w:type="dxa"/>
            <w:vAlign w:val="center"/>
          </w:tcPr>
          <w:p w14:paraId="3AD13821"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0763196B"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5</w:t>
            </w:r>
          </w:p>
        </w:tc>
        <w:tc>
          <w:tcPr>
            <w:tcW w:w="5026" w:type="dxa"/>
            <w:vAlign w:val="center"/>
          </w:tcPr>
          <w:p w14:paraId="7FD2BFA9" w14:textId="77777777" w:rsidR="002905F6"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 xml:space="preserve">Uwilgotnienie </w:t>
            </w:r>
          </w:p>
        </w:tc>
      </w:tr>
      <w:tr w:rsidR="002905F6" w:rsidRPr="009849E7" w14:paraId="36DF5439" w14:textId="77777777" w:rsidTr="009849E7">
        <w:trPr>
          <w:trHeight w:val="250"/>
          <w:jc w:val="center"/>
        </w:trPr>
        <w:tc>
          <w:tcPr>
            <w:tcW w:w="2056" w:type="dxa"/>
            <w:vAlign w:val="center"/>
          </w:tcPr>
          <w:p w14:paraId="1C6702B5" w14:textId="77777777" w:rsidR="002905F6" w:rsidRDefault="002905F6" w:rsidP="009849E7">
            <w:pPr>
              <w:pStyle w:val="Tekstpodstawowy2"/>
              <w:spacing w:after="0" w:line="360" w:lineRule="auto"/>
              <w:ind w:left="247"/>
              <w:rPr>
                <w:rFonts w:ascii="Arial" w:eastAsia="MyriadPro-Cond" w:hAnsi="Arial" w:cs="Arial"/>
                <w:color w:val="000000"/>
                <w:sz w:val="20"/>
                <w:szCs w:val="20"/>
                <w:lang w:val="pl-PL" w:eastAsia="en-US"/>
              </w:rPr>
            </w:pPr>
            <w:proofErr w:type="spellStart"/>
            <w:r>
              <w:rPr>
                <w:rFonts w:ascii="Arial" w:eastAsia="MyriadPro-Cond" w:hAnsi="Arial" w:cs="Arial"/>
                <w:color w:val="000000"/>
                <w:sz w:val="20"/>
                <w:szCs w:val="20"/>
                <w:lang w:val="pl-PL" w:eastAsia="en-US"/>
              </w:rPr>
              <w:t>Stan_STL</w:t>
            </w:r>
            <w:proofErr w:type="spellEnd"/>
          </w:p>
        </w:tc>
        <w:tc>
          <w:tcPr>
            <w:tcW w:w="1332" w:type="dxa"/>
            <w:vAlign w:val="center"/>
          </w:tcPr>
          <w:p w14:paraId="36DFAA3A"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3D92500F"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4</w:t>
            </w:r>
          </w:p>
        </w:tc>
        <w:tc>
          <w:tcPr>
            <w:tcW w:w="5026" w:type="dxa"/>
            <w:vAlign w:val="center"/>
          </w:tcPr>
          <w:p w14:paraId="311612E3" w14:textId="77777777" w:rsidR="002905F6"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Stan typu siedliskowego lasu</w:t>
            </w:r>
          </w:p>
        </w:tc>
      </w:tr>
      <w:tr w:rsidR="002905F6" w:rsidRPr="009849E7" w14:paraId="22BEC24B" w14:textId="77777777" w:rsidTr="009849E7">
        <w:trPr>
          <w:trHeight w:val="250"/>
          <w:jc w:val="center"/>
        </w:trPr>
        <w:tc>
          <w:tcPr>
            <w:tcW w:w="2056" w:type="dxa"/>
            <w:vAlign w:val="center"/>
          </w:tcPr>
          <w:p w14:paraId="30AEECAB" w14:textId="77777777" w:rsidR="002905F6" w:rsidRDefault="002905F6" w:rsidP="009849E7">
            <w:pPr>
              <w:pStyle w:val="Tekstpodstawowy2"/>
              <w:spacing w:after="0" w:line="360" w:lineRule="auto"/>
              <w:ind w:left="247"/>
              <w:rPr>
                <w:rFonts w:ascii="Arial" w:eastAsia="MyriadPro-Cond" w:hAnsi="Arial" w:cs="Arial"/>
                <w:color w:val="000000"/>
                <w:sz w:val="20"/>
                <w:szCs w:val="20"/>
                <w:lang w:val="pl-PL" w:eastAsia="en-US"/>
              </w:rPr>
            </w:pPr>
            <w:r>
              <w:rPr>
                <w:rFonts w:ascii="Arial" w:eastAsia="MyriadPro-Cond" w:hAnsi="Arial" w:cs="Arial"/>
                <w:color w:val="000000"/>
                <w:sz w:val="20"/>
                <w:szCs w:val="20"/>
                <w:lang w:val="pl-PL" w:eastAsia="en-US"/>
              </w:rPr>
              <w:t>POROL</w:t>
            </w:r>
          </w:p>
        </w:tc>
        <w:tc>
          <w:tcPr>
            <w:tcW w:w="1332" w:type="dxa"/>
            <w:vAlign w:val="center"/>
          </w:tcPr>
          <w:p w14:paraId="41BA2D6B"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1E6D3EC9"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1</w:t>
            </w:r>
          </w:p>
        </w:tc>
        <w:tc>
          <w:tcPr>
            <w:tcW w:w="5026" w:type="dxa"/>
            <w:vAlign w:val="center"/>
          </w:tcPr>
          <w:p w14:paraId="600E617C" w14:textId="77777777" w:rsidR="002905F6"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 xml:space="preserve">Flaga porolności </w:t>
            </w:r>
          </w:p>
        </w:tc>
      </w:tr>
      <w:tr w:rsidR="002905F6" w:rsidRPr="009849E7" w14:paraId="14D5EF30" w14:textId="77777777" w:rsidTr="009849E7">
        <w:trPr>
          <w:trHeight w:val="250"/>
          <w:jc w:val="center"/>
        </w:trPr>
        <w:tc>
          <w:tcPr>
            <w:tcW w:w="2056" w:type="dxa"/>
            <w:vAlign w:val="center"/>
          </w:tcPr>
          <w:p w14:paraId="0B306E79" w14:textId="77777777" w:rsidR="002905F6" w:rsidRDefault="002905F6" w:rsidP="009849E7">
            <w:pPr>
              <w:pStyle w:val="Tekstpodstawowy2"/>
              <w:spacing w:after="0" w:line="360" w:lineRule="auto"/>
              <w:ind w:left="247"/>
              <w:rPr>
                <w:rFonts w:ascii="Arial" w:eastAsia="MyriadPro-Cond" w:hAnsi="Arial" w:cs="Arial"/>
                <w:color w:val="000000"/>
                <w:sz w:val="20"/>
                <w:szCs w:val="20"/>
                <w:lang w:val="pl-PL" w:eastAsia="en-US"/>
              </w:rPr>
            </w:pPr>
            <w:r>
              <w:rPr>
                <w:rFonts w:ascii="Arial" w:eastAsia="MyriadPro-Cond" w:hAnsi="Arial" w:cs="Arial"/>
                <w:color w:val="000000"/>
                <w:sz w:val="20"/>
                <w:szCs w:val="20"/>
                <w:lang w:val="pl-PL" w:eastAsia="en-US"/>
              </w:rPr>
              <w:t>UTWOR</w:t>
            </w:r>
          </w:p>
        </w:tc>
        <w:tc>
          <w:tcPr>
            <w:tcW w:w="1332" w:type="dxa"/>
            <w:vAlign w:val="center"/>
          </w:tcPr>
          <w:p w14:paraId="5C0AC669"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246A9BAA"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30</w:t>
            </w:r>
          </w:p>
        </w:tc>
        <w:tc>
          <w:tcPr>
            <w:tcW w:w="5026" w:type="dxa"/>
            <w:vAlign w:val="center"/>
          </w:tcPr>
          <w:p w14:paraId="28E2835A" w14:textId="77777777" w:rsidR="002905F6"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Kod utworu geologicznego</w:t>
            </w:r>
          </w:p>
        </w:tc>
      </w:tr>
      <w:tr w:rsidR="002905F6" w:rsidRPr="009849E7" w14:paraId="2507B9AD" w14:textId="77777777" w:rsidTr="009849E7">
        <w:trPr>
          <w:trHeight w:val="250"/>
          <w:jc w:val="center"/>
        </w:trPr>
        <w:tc>
          <w:tcPr>
            <w:tcW w:w="2056" w:type="dxa"/>
            <w:vAlign w:val="center"/>
          </w:tcPr>
          <w:p w14:paraId="6E45AF98" w14:textId="77777777" w:rsidR="002905F6" w:rsidRDefault="002905F6" w:rsidP="009849E7">
            <w:pPr>
              <w:pStyle w:val="Tekstpodstawowy2"/>
              <w:spacing w:after="0" w:line="360" w:lineRule="auto"/>
              <w:ind w:left="247"/>
              <w:rPr>
                <w:rFonts w:ascii="Arial" w:eastAsia="MyriadPro-Cond" w:hAnsi="Arial" w:cs="Arial"/>
                <w:color w:val="000000"/>
                <w:sz w:val="20"/>
                <w:szCs w:val="20"/>
                <w:lang w:val="pl-PL" w:eastAsia="en-US"/>
              </w:rPr>
            </w:pPr>
            <w:r>
              <w:rPr>
                <w:rFonts w:ascii="Arial" w:eastAsia="MyriadPro-Cond" w:hAnsi="Arial" w:cs="Arial"/>
                <w:color w:val="000000"/>
                <w:sz w:val="20"/>
                <w:szCs w:val="20"/>
                <w:lang w:val="pl-PL" w:eastAsia="en-US"/>
              </w:rPr>
              <w:t>PODTYP</w:t>
            </w:r>
          </w:p>
        </w:tc>
        <w:tc>
          <w:tcPr>
            <w:tcW w:w="1332" w:type="dxa"/>
            <w:vAlign w:val="center"/>
          </w:tcPr>
          <w:p w14:paraId="026E4C0A"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5C67CBCF"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30</w:t>
            </w:r>
          </w:p>
        </w:tc>
        <w:tc>
          <w:tcPr>
            <w:tcW w:w="5026" w:type="dxa"/>
            <w:vAlign w:val="center"/>
          </w:tcPr>
          <w:p w14:paraId="1502BC8A" w14:textId="77777777" w:rsidR="002905F6"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Podtyp gleby</w:t>
            </w:r>
          </w:p>
        </w:tc>
      </w:tr>
      <w:tr w:rsidR="004E22AB" w:rsidRPr="009849E7" w14:paraId="248F3D02" w14:textId="77777777" w:rsidTr="009849E7">
        <w:trPr>
          <w:trHeight w:val="250"/>
          <w:jc w:val="center"/>
        </w:trPr>
        <w:tc>
          <w:tcPr>
            <w:tcW w:w="2056" w:type="dxa"/>
            <w:vAlign w:val="center"/>
          </w:tcPr>
          <w:p w14:paraId="52B2C4CB" w14:textId="40F7A972" w:rsidR="004E22AB" w:rsidRDefault="004E22AB" w:rsidP="009849E7">
            <w:pPr>
              <w:pStyle w:val="Tekstpodstawowy2"/>
              <w:spacing w:after="0" w:line="360" w:lineRule="auto"/>
              <w:ind w:left="247"/>
              <w:rPr>
                <w:rFonts w:ascii="Arial" w:eastAsia="MyriadPro-Cond" w:hAnsi="Arial" w:cs="Arial"/>
                <w:color w:val="000000"/>
                <w:sz w:val="20"/>
                <w:szCs w:val="20"/>
                <w:lang w:val="pl-PL" w:eastAsia="en-US"/>
              </w:rPr>
            </w:pPr>
            <w:r>
              <w:rPr>
                <w:rFonts w:ascii="Arial" w:eastAsia="MyriadPro-Cond" w:hAnsi="Arial" w:cs="Arial"/>
                <w:color w:val="000000"/>
                <w:sz w:val="20"/>
                <w:szCs w:val="20"/>
                <w:lang w:val="pl-PL" w:eastAsia="en-US"/>
              </w:rPr>
              <w:t>PTYP_ODM</w:t>
            </w:r>
          </w:p>
        </w:tc>
        <w:tc>
          <w:tcPr>
            <w:tcW w:w="1332" w:type="dxa"/>
            <w:vAlign w:val="center"/>
          </w:tcPr>
          <w:p w14:paraId="2F348BDE" w14:textId="553A41AE" w:rsidR="004E22AB" w:rsidRDefault="004E22AB"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0DE6A19D" w14:textId="2B5A238D" w:rsidR="004E22AB" w:rsidRDefault="004E22AB"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30</w:t>
            </w:r>
          </w:p>
        </w:tc>
        <w:tc>
          <w:tcPr>
            <w:tcW w:w="5026" w:type="dxa"/>
            <w:vAlign w:val="center"/>
          </w:tcPr>
          <w:p w14:paraId="63D2AEF8" w14:textId="4D2938D9" w:rsidR="004E22AB" w:rsidRDefault="004E22AB"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Odmiana podtypu gleby</w:t>
            </w:r>
          </w:p>
        </w:tc>
      </w:tr>
      <w:tr w:rsidR="002905F6" w:rsidRPr="009849E7" w14:paraId="6D4E695B" w14:textId="77777777" w:rsidTr="009849E7">
        <w:trPr>
          <w:trHeight w:val="250"/>
          <w:jc w:val="center"/>
        </w:trPr>
        <w:tc>
          <w:tcPr>
            <w:tcW w:w="2056" w:type="dxa"/>
            <w:vAlign w:val="center"/>
          </w:tcPr>
          <w:p w14:paraId="346AD686" w14:textId="77777777" w:rsidR="002905F6" w:rsidRDefault="002905F6" w:rsidP="009849E7">
            <w:pPr>
              <w:pStyle w:val="Tekstpodstawowy2"/>
              <w:spacing w:after="0" w:line="360" w:lineRule="auto"/>
              <w:ind w:left="247"/>
              <w:rPr>
                <w:rFonts w:ascii="Arial" w:eastAsia="MyriadPro-Cond" w:hAnsi="Arial" w:cs="Arial"/>
                <w:color w:val="000000"/>
                <w:sz w:val="20"/>
                <w:szCs w:val="20"/>
                <w:lang w:val="pl-PL" w:eastAsia="en-US"/>
              </w:rPr>
            </w:pPr>
            <w:r>
              <w:rPr>
                <w:rFonts w:ascii="Arial" w:eastAsia="MyriadPro-Cond" w:hAnsi="Arial" w:cs="Arial"/>
                <w:color w:val="000000"/>
                <w:sz w:val="20"/>
                <w:szCs w:val="20"/>
                <w:lang w:val="pl-PL" w:eastAsia="en-US"/>
              </w:rPr>
              <w:t>GAT</w:t>
            </w:r>
          </w:p>
        </w:tc>
        <w:tc>
          <w:tcPr>
            <w:tcW w:w="1332" w:type="dxa"/>
            <w:vAlign w:val="center"/>
          </w:tcPr>
          <w:p w14:paraId="01B4A0C2"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CHAR</w:t>
            </w:r>
          </w:p>
        </w:tc>
        <w:tc>
          <w:tcPr>
            <w:tcW w:w="1074" w:type="dxa"/>
            <w:vAlign w:val="center"/>
          </w:tcPr>
          <w:p w14:paraId="0987F04C" w14:textId="77777777" w:rsidR="002905F6" w:rsidRDefault="002905F6" w:rsidP="009849E7">
            <w:pPr>
              <w:autoSpaceDE w:val="0"/>
              <w:autoSpaceDN w:val="0"/>
              <w:adjustRightInd w:val="0"/>
              <w:jc w:val="center"/>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30</w:t>
            </w:r>
          </w:p>
        </w:tc>
        <w:tc>
          <w:tcPr>
            <w:tcW w:w="5026" w:type="dxa"/>
            <w:vAlign w:val="center"/>
          </w:tcPr>
          <w:p w14:paraId="3F1A4178" w14:textId="77777777" w:rsidR="002905F6" w:rsidRDefault="002905F6" w:rsidP="009849E7">
            <w:pPr>
              <w:autoSpaceDE w:val="0"/>
              <w:autoSpaceDN w:val="0"/>
              <w:adjustRightInd w:val="0"/>
              <w:jc w:val="both"/>
              <w:rPr>
                <w:rFonts w:ascii="Arial" w:eastAsia="MyriadPro-Cond" w:hAnsi="Arial" w:cs="Arial"/>
                <w:color w:val="000000"/>
                <w:kern w:val="0"/>
                <w:sz w:val="20"/>
                <w:szCs w:val="20"/>
                <w:lang w:val="pl-PL" w:eastAsia="en-US" w:bidi="ar-SA"/>
              </w:rPr>
            </w:pPr>
            <w:r>
              <w:rPr>
                <w:rFonts w:ascii="Arial" w:eastAsia="MyriadPro-Cond" w:hAnsi="Arial" w:cs="Arial"/>
                <w:color w:val="000000"/>
                <w:kern w:val="0"/>
                <w:sz w:val="20"/>
                <w:szCs w:val="20"/>
                <w:lang w:val="pl-PL" w:eastAsia="en-US" w:bidi="ar-SA"/>
              </w:rPr>
              <w:t>Gatunek gleby</w:t>
            </w:r>
          </w:p>
        </w:tc>
      </w:tr>
    </w:tbl>
    <w:p w14:paraId="742CB1A1" w14:textId="77777777" w:rsidR="009849E7" w:rsidRDefault="009849E7" w:rsidP="009849E7">
      <w:pPr>
        <w:pStyle w:val="Zwykytekst"/>
        <w:spacing w:line="360" w:lineRule="auto"/>
        <w:ind w:left="720"/>
        <w:jc w:val="both"/>
        <w:rPr>
          <w:rFonts w:ascii="Arial" w:eastAsia="MS Mincho" w:hAnsi="Arial" w:cs="Arial"/>
          <w:sz w:val="22"/>
          <w:szCs w:val="22"/>
        </w:rPr>
      </w:pPr>
    </w:p>
    <w:p w14:paraId="71A76B24" w14:textId="77777777" w:rsidR="009849E7" w:rsidRDefault="009849E7" w:rsidP="009849E7">
      <w:pPr>
        <w:pStyle w:val="Zwykytekst"/>
        <w:spacing w:line="360" w:lineRule="auto"/>
        <w:ind w:left="720"/>
        <w:jc w:val="both"/>
        <w:rPr>
          <w:rFonts w:ascii="Arial" w:eastAsia="MS Mincho" w:hAnsi="Arial" w:cs="Arial"/>
          <w:sz w:val="22"/>
          <w:szCs w:val="22"/>
        </w:rPr>
      </w:pPr>
    </w:p>
    <w:p w14:paraId="3EC63572" w14:textId="77777777" w:rsidR="009849E7" w:rsidRDefault="009849E7" w:rsidP="009849E7">
      <w:pPr>
        <w:pStyle w:val="Zwykytekst"/>
        <w:spacing w:line="360" w:lineRule="auto"/>
        <w:ind w:left="720"/>
        <w:jc w:val="both"/>
        <w:rPr>
          <w:rFonts w:ascii="Arial" w:eastAsia="MS Mincho" w:hAnsi="Arial" w:cs="Arial"/>
          <w:sz w:val="22"/>
          <w:szCs w:val="22"/>
        </w:rPr>
      </w:pPr>
    </w:p>
    <w:p w14:paraId="54FD2982" w14:textId="77777777" w:rsidR="007F4658" w:rsidRPr="00F172EC" w:rsidRDefault="007F4658" w:rsidP="00695A9C">
      <w:pPr>
        <w:pStyle w:val="Zwykytekst"/>
        <w:numPr>
          <w:ilvl w:val="0"/>
          <w:numId w:val="7"/>
        </w:numPr>
        <w:spacing w:line="360" w:lineRule="auto"/>
        <w:jc w:val="both"/>
        <w:rPr>
          <w:rFonts w:ascii="Arial" w:eastAsia="MS Mincho" w:hAnsi="Arial" w:cs="Arial"/>
          <w:sz w:val="22"/>
          <w:szCs w:val="22"/>
        </w:rPr>
      </w:pPr>
      <w:r w:rsidRPr="00F172EC">
        <w:rPr>
          <w:rFonts w:ascii="Arial" w:eastAsia="MS Mincho" w:hAnsi="Arial" w:cs="Arial"/>
          <w:sz w:val="22"/>
          <w:szCs w:val="22"/>
        </w:rPr>
        <w:t>Materiały opisowe:</w:t>
      </w:r>
    </w:p>
    <w:p w14:paraId="0F2E4AEE" w14:textId="77777777" w:rsidR="00303FF9" w:rsidRDefault="007F4658" w:rsidP="00695A9C">
      <w:pPr>
        <w:pStyle w:val="Zwykytekst"/>
        <w:numPr>
          <w:ilvl w:val="0"/>
          <w:numId w:val="20"/>
        </w:numPr>
        <w:spacing w:line="360" w:lineRule="auto"/>
        <w:jc w:val="both"/>
        <w:rPr>
          <w:rFonts w:ascii="Arial" w:eastAsia="MS Mincho" w:hAnsi="Arial" w:cs="Arial"/>
          <w:sz w:val="22"/>
          <w:szCs w:val="22"/>
        </w:rPr>
      </w:pPr>
      <w:r w:rsidRPr="00F172EC">
        <w:rPr>
          <w:rFonts w:ascii="Arial" w:eastAsia="MS Mincho" w:hAnsi="Arial" w:cs="Arial"/>
          <w:sz w:val="22"/>
          <w:szCs w:val="22"/>
        </w:rPr>
        <w:t>elaborat zawierający m.in. charakterystykę warunków przyrodniczych obiektu, charakterystykę gleb</w:t>
      </w:r>
      <w:r w:rsidR="002905F6">
        <w:rPr>
          <w:rFonts w:ascii="Arial" w:eastAsia="MS Mincho" w:hAnsi="Arial" w:cs="Arial"/>
          <w:sz w:val="22"/>
          <w:szCs w:val="22"/>
        </w:rPr>
        <w:t xml:space="preserve">, </w:t>
      </w:r>
      <w:r w:rsidRPr="00F172EC">
        <w:rPr>
          <w:rFonts w:ascii="Arial" w:eastAsia="MS Mincho" w:hAnsi="Arial" w:cs="Arial"/>
          <w:sz w:val="22"/>
          <w:szCs w:val="22"/>
        </w:rPr>
        <w:t>typów siedliskowych lasu</w:t>
      </w:r>
      <w:r w:rsidR="002905F6">
        <w:rPr>
          <w:rFonts w:ascii="Arial" w:eastAsia="MS Mincho" w:hAnsi="Arial" w:cs="Arial"/>
          <w:sz w:val="22"/>
          <w:szCs w:val="22"/>
        </w:rPr>
        <w:t xml:space="preserve">, zbiorowisk roślinnych </w:t>
      </w:r>
      <w:r w:rsidRPr="00F172EC">
        <w:rPr>
          <w:rFonts w:ascii="Arial" w:eastAsia="MS Mincho" w:hAnsi="Arial" w:cs="Arial"/>
          <w:sz w:val="22"/>
          <w:szCs w:val="22"/>
        </w:rPr>
        <w:t xml:space="preserve"> oraz wytyczne do planowania hodowlano-urządzeniowego w dwóch egzemplarzach</w:t>
      </w:r>
      <w:r w:rsidR="00EC0B81" w:rsidRPr="00F172EC">
        <w:rPr>
          <w:rFonts w:ascii="Arial" w:eastAsia="MS Mincho" w:hAnsi="Arial" w:cs="Arial"/>
          <w:sz w:val="22"/>
          <w:szCs w:val="22"/>
        </w:rPr>
        <w:t xml:space="preserve"> (Nadleśnictwo, RDLP)</w:t>
      </w:r>
      <w:r w:rsidR="00303FF9">
        <w:rPr>
          <w:rFonts w:ascii="Arial" w:eastAsia="MS Mincho" w:hAnsi="Arial" w:cs="Arial"/>
          <w:sz w:val="22"/>
          <w:szCs w:val="22"/>
        </w:rPr>
        <w:t xml:space="preserve"> w tym </w:t>
      </w:r>
    </w:p>
    <w:p w14:paraId="7DFD32BF" w14:textId="77777777" w:rsidR="00303FF9" w:rsidRPr="00FB0EE2" w:rsidRDefault="00303FF9" w:rsidP="00303FF9">
      <w:pPr>
        <w:pStyle w:val="Akapitzlist"/>
        <w:widowControl/>
        <w:numPr>
          <w:ilvl w:val="0"/>
          <w:numId w:val="30"/>
        </w:numPr>
        <w:tabs>
          <w:tab w:val="clear" w:pos="720"/>
          <w:tab w:val="num" w:pos="1134"/>
        </w:tabs>
        <w:suppressAutoHyphens w:val="0"/>
        <w:autoSpaceDE w:val="0"/>
        <w:autoSpaceDN w:val="0"/>
        <w:adjustRightInd w:val="0"/>
        <w:spacing w:after="163" w:line="360" w:lineRule="auto"/>
        <w:ind w:left="1134"/>
        <w:jc w:val="both"/>
        <w:rPr>
          <w:rFonts w:ascii="Arial" w:eastAsiaTheme="minorHAnsi" w:hAnsi="Arial" w:cs="Arial"/>
          <w:color w:val="000000"/>
          <w:kern w:val="0"/>
          <w:sz w:val="22"/>
          <w:szCs w:val="22"/>
          <w:lang w:val="pl-PL" w:eastAsia="en-US" w:bidi="ar-SA"/>
        </w:rPr>
      </w:pPr>
      <w:r w:rsidRPr="00FB0EE2">
        <w:rPr>
          <w:rFonts w:ascii="Arial" w:eastAsiaTheme="minorHAnsi" w:hAnsi="Arial" w:cs="Arial"/>
          <w:color w:val="000000"/>
          <w:kern w:val="0"/>
          <w:sz w:val="22"/>
          <w:szCs w:val="22"/>
          <w:lang w:val="pl-PL" w:eastAsia="en-US" w:bidi="ar-SA"/>
        </w:rPr>
        <w:t xml:space="preserve">Propozycje składu gatunkowego odnowień w odniesieniu do zbiorowisk, typów i wariantów siedlisk. </w:t>
      </w:r>
    </w:p>
    <w:p w14:paraId="7590C29E" w14:textId="77777777" w:rsidR="00303FF9" w:rsidRPr="00FB0EE2" w:rsidRDefault="00303FF9" w:rsidP="00303FF9">
      <w:pPr>
        <w:pStyle w:val="Akapitzlist"/>
        <w:widowControl/>
        <w:numPr>
          <w:ilvl w:val="0"/>
          <w:numId w:val="30"/>
        </w:numPr>
        <w:tabs>
          <w:tab w:val="clear" w:pos="720"/>
          <w:tab w:val="num" w:pos="1134"/>
        </w:tabs>
        <w:suppressAutoHyphens w:val="0"/>
        <w:autoSpaceDE w:val="0"/>
        <w:autoSpaceDN w:val="0"/>
        <w:adjustRightInd w:val="0"/>
        <w:spacing w:after="163" w:line="360" w:lineRule="auto"/>
        <w:ind w:left="1134"/>
        <w:jc w:val="both"/>
        <w:rPr>
          <w:rFonts w:ascii="Arial" w:eastAsiaTheme="minorHAnsi" w:hAnsi="Arial" w:cs="Arial"/>
          <w:kern w:val="0"/>
          <w:sz w:val="22"/>
          <w:szCs w:val="22"/>
          <w:lang w:val="pl-PL" w:eastAsia="en-US" w:bidi="ar-SA"/>
        </w:rPr>
      </w:pPr>
      <w:r w:rsidRPr="00FB0EE2">
        <w:rPr>
          <w:rFonts w:ascii="Arial" w:eastAsiaTheme="minorHAnsi" w:hAnsi="Arial" w:cs="Arial"/>
          <w:kern w:val="0"/>
          <w:sz w:val="22"/>
          <w:szCs w:val="22"/>
          <w:lang w:val="pl-PL" w:eastAsia="en-US" w:bidi="ar-SA"/>
        </w:rPr>
        <w:t xml:space="preserve">Propozycje z zakresu restytucji siedlisk leśnych zniekształconych i zdegradowanych. </w:t>
      </w:r>
    </w:p>
    <w:p w14:paraId="4D8723B4" w14:textId="77777777" w:rsidR="00303FF9" w:rsidRPr="00FB0EE2" w:rsidRDefault="00303FF9" w:rsidP="00303FF9">
      <w:pPr>
        <w:pStyle w:val="Akapitzlist"/>
        <w:widowControl/>
        <w:numPr>
          <w:ilvl w:val="0"/>
          <w:numId w:val="30"/>
        </w:numPr>
        <w:tabs>
          <w:tab w:val="clear" w:pos="720"/>
          <w:tab w:val="num" w:pos="1134"/>
        </w:tabs>
        <w:suppressAutoHyphens w:val="0"/>
        <w:autoSpaceDE w:val="0"/>
        <w:autoSpaceDN w:val="0"/>
        <w:adjustRightInd w:val="0"/>
        <w:spacing w:after="163" w:line="360" w:lineRule="auto"/>
        <w:ind w:left="1134"/>
        <w:jc w:val="both"/>
        <w:rPr>
          <w:rFonts w:ascii="Arial" w:eastAsiaTheme="minorHAnsi" w:hAnsi="Arial" w:cs="Arial"/>
          <w:kern w:val="0"/>
          <w:sz w:val="22"/>
          <w:szCs w:val="22"/>
          <w:lang w:val="pl-PL" w:eastAsia="en-US" w:bidi="ar-SA"/>
        </w:rPr>
      </w:pPr>
      <w:r w:rsidRPr="00FB0EE2">
        <w:rPr>
          <w:rFonts w:ascii="Arial" w:eastAsiaTheme="minorHAnsi" w:hAnsi="Arial" w:cs="Arial"/>
          <w:kern w:val="0"/>
          <w:sz w:val="22"/>
          <w:szCs w:val="22"/>
          <w:lang w:val="pl-PL" w:eastAsia="en-US" w:bidi="ar-SA"/>
        </w:rPr>
        <w:t xml:space="preserve">Określenie kierunków i pilności restytucji zbiorowisk zniekształconych i zdegradowanych oraz określenie przewidywanego tempa dochodzenia zbiorowisk w drzewostanach na gruntach porolnych do stanu zbliżonego do naturalnego. </w:t>
      </w:r>
    </w:p>
    <w:p w14:paraId="5471976B" w14:textId="77777777" w:rsidR="00303FF9" w:rsidRPr="00FB0EE2" w:rsidRDefault="00303FF9" w:rsidP="00303FF9">
      <w:pPr>
        <w:pStyle w:val="Akapitzlist"/>
        <w:widowControl/>
        <w:numPr>
          <w:ilvl w:val="0"/>
          <w:numId w:val="30"/>
        </w:numPr>
        <w:tabs>
          <w:tab w:val="clear" w:pos="720"/>
          <w:tab w:val="num" w:pos="1134"/>
        </w:tabs>
        <w:suppressAutoHyphens w:val="0"/>
        <w:autoSpaceDE w:val="0"/>
        <w:autoSpaceDN w:val="0"/>
        <w:adjustRightInd w:val="0"/>
        <w:spacing w:after="163" w:line="360" w:lineRule="auto"/>
        <w:ind w:left="1134"/>
        <w:jc w:val="both"/>
        <w:rPr>
          <w:rFonts w:ascii="Arial" w:eastAsiaTheme="minorHAnsi" w:hAnsi="Arial" w:cs="Arial"/>
          <w:color w:val="000000"/>
          <w:kern w:val="0"/>
          <w:sz w:val="22"/>
          <w:szCs w:val="22"/>
          <w:lang w:val="pl-PL" w:eastAsia="en-US" w:bidi="ar-SA"/>
        </w:rPr>
      </w:pPr>
      <w:r w:rsidRPr="00FB0EE2">
        <w:rPr>
          <w:rFonts w:ascii="Arial" w:eastAsiaTheme="minorHAnsi" w:hAnsi="Arial" w:cs="Arial"/>
          <w:color w:val="000000"/>
          <w:kern w:val="0"/>
          <w:sz w:val="22"/>
          <w:szCs w:val="22"/>
          <w:lang w:val="pl-PL" w:eastAsia="en-US" w:bidi="ar-SA"/>
        </w:rPr>
        <w:t xml:space="preserve">Zestawienia tabelaryczne zespołów roślinnych w układzie obrębów leśnych i ogółem dla nadleśnictwa. </w:t>
      </w:r>
    </w:p>
    <w:p w14:paraId="24CAB459" w14:textId="77777777" w:rsidR="007F4658" w:rsidRDefault="007F4658" w:rsidP="00695A9C">
      <w:pPr>
        <w:pStyle w:val="Zwykytekst"/>
        <w:numPr>
          <w:ilvl w:val="0"/>
          <w:numId w:val="20"/>
        </w:numPr>
        <w:spacing w:line="360" w:lineRule="auto"/>
        <w:jc w:val="both"/>
        <w:rPr>
          <w:rFonts w:ascii="Arial" w:eastAsia="MS Mincho" w:hAnsi="Arial" w:cs="Arial"/>
          <w:sz w:val="22"/>
          <w:szCs w:val="22"/>
        </w:rPr>
      </w:pPr>
      <w:r w:rsidRPr="00F172EC">
        <w:rPr>
          <w:rFonts w:ascii="Arial" w:eastAsia="MS Mincho" w:hAnsi="Arial" w:cs="Arial"/>
          <w:sz w:val="22"/>
          <w:szCs w:val="22"/>
        </w:rPr>
        <w:t>dokumentację źródłową zawierającą dane z typologicznych powierzchni siedliskowych opisy wszystkich powierzchni wzorcowych, podstawowych i pomocniczych w postaci numerycznej;</w:t>
      </w:r>
    </w:p>
    <w:p w14:paraId="0F7570F5" w14:textId="77777777" w:rsidR="00303FF9" w:rsidRDefault="007F4658" w:rsidP="00695A9C">
      <w:pPr>
        <w:pStyle w:val="Zwykytekst"/>
        <w:numPr>
          <w:ilvl w:val="0"/>
          <w:numId w:val="20"/>
        </w:numPr>
        <w:spacing w:line="360" w:lineRule="auto"/>
        <w:jc w:val="both"/>
        <w:rPr>
          <w:rFonts w:ascii="Arial" w:eastAsia="MS Mincho" w:hAnsi="Arial" w:cs="Arial"/>
          <w:sz w:val="22"/>
          <w:szCs w:val="22"/>
        </w:rPr>
      </w:pPr>
      <w:r w:rsidRPr="00F172EC">
        <w:rPr>
          <w:rFonts w:ascii="Arial" w:eastAsia="MS Mincho" w:hAnsi="Arial" w:cs="Arial"/>
          <w:sz w:val="22"/>
          <w:szCs w:val="22"/>
        </w:rPr>
        <w:t xml:space="preserve">jeden komplet „atlasu dla leśniczych” oddzielenie dla leśnictwa - formatu A3 w skali </w:t>
      </w:r>
      <w:r w:rsidRPr="00F172EC">
        <w:rPr>
          <w:rFonts w:ascii="Arial" w:eastAsia="MS Mincho" w:hAnsi="Arial" w:cs="Arial"/>
          <w:sz w:val="22"/>
          <w:szCs w:val="22"/>
        </w:rPr>
        <w:br/>
        <w:t>1 : 5000 (atlas należy oprawić w twardą oprawę, dla każdego z atlasów na początku należy umieścić legendę obejmującą oznaczenia poszczególnych kolorów, symboli oraz zastosowanych skrótów literowych, cięcie map na potrzeby atlasu należy poprowadzić tak aby na pojedynczej stronie atlasu był widoczny co najmniej jeden cały oddział); atlas należy wydrukować na papierze wodoodpornym i zapewniającym zachowanie wydrukowanej w niezmienionej kolorystyce treści mapy przez minimum 10 lat</w:t>
      </w:r>
      <w:r w:rsidR="00303FF9">
        <w:rPr>
          <w:rFonts w:ascii="Arial" w:eastAsia="MS Mincho" w:hAnsi="Arial" w:cs="Arial"/>
          <w:sz w:val="22"/>
          <w:szCs w:val="22"/>
        </w:rPr>
        <w:t>, gdzie :</w:t>
      </w:r>
    </w:p>
    <w:p w14:paraId="277B2A71" w14:textId="77777777" w:rsidR="007F4658" w:rsidRDefault="00303FF9" w:rsidP="00303FF9">
      <w:pPr>
        <w:pStyle w:val="Zwykytekst"/>
        <w:numPr>
          <w:ilvl w:val="0"/>
          <w:numId w:val="31"/>
        </w:numPr>
        <w:spacing w:line="360" w:lineRule="auto"/>
        <w:jc w:val="both"/>
        <w:rPr>
          <w:rFonts w:ascii="Arial" w:eastAsia="MS Mincho" w:hAnsi="Arial" w:cs="Arial"/>
          <w:sz w:val="22"/>
          <w:szCs w:val="22"/>
        </w:rPr>
      </w:pPr>
      <w:r>
        <w:rPr>
          <w:rFonts w:ascii="Arial" w:eastAsia="MS Mincho" w:hAnsi="Arial" w:cs="Arial"/>
          <w:sz w:val="22"/>
          <w:szCs w:val="22"/>
        </w:rPr>
        <w:t>1 strona – na tle mapy gospodarczej należy przedstawić zasięg siedliskowych typów lasu;</w:t>
      </w:r>
    </w:p>
    <w:p w14:paraId="3B17F6CF" w14:textId="77777777" w:rsidR="00303FF9" w:rsidRDefault="00303FF9" w:rsidP="00303FF9">
      <w:pPr>
        <w:pStyle w:val="Zwykytekst"/>
        <w:numPr>
          <w:ilvl w:val="0"/>
          <w:numId w:val="31"/>
        </w:numPr>
        <w:spacing w:line="360" w:lineRule="auto"/>
        <w:jc w:val="both"/>
        <w:rPr>
          <w:rFonts w:ascii="Arial" w:eastAsia="MS Mincho" w:hAnsi="Arial" w:cs="Arial"/>
          <w:sz w:val="22"/>
          <w:szCs w:val="22"/>
        </w:rPr>
      </w:pPr>
      <w:r>
        <w:rPr>
          <w:rFonts w:ascii="Arial" w:eastAsia="MS Mincho" w:hAnsi="Arial" w:cs="Arial"/>
          <w:sz w:val="22"/>
          <w:szCs w:val="22"/>
        </w:rPr>
        <w:t>2 strona - na tle mapy gospodarczej należy przedstawić zasięg siedlisk przyrodniczych N2000;</w:t>
      </w:r>
    </w:p>
    <w:p w14:paraId="21644129" w14:textId="77777777" w:rsidR="00303FF9" w:rsidRDefault="00303FF9" w:rsidP="00303FF9">
      <w:pPr>
        <w:pStyle w:val="Zwykytekst"/>
        <w:numPr>
          <w:ilvl w:val="0"/>
          <w:numId w:val="31"/>
        </w:numPr>
        <w:spacing w:line="360" w:lineRule="auto"/>
        <w:jc w:val="both"/>
        <w:rPr>
          <w:rFonts w:ascii="Arial" w:eastAsia="MS Mincho" w:hAnsi="Arial" w:cs="Arial"/>
          <w:sz w:val="22"/>
          <w:szCs w:val="22"/>
        </w:rPr>
      </w:pPr>
      <w:r>
        <w:rPr>
          <w:rFonts w:ascii="Arial" w:eastAsia="MS Mincho" w:hAnsi="Arial" w:cs="Arial"/>
          <w:sz w:val="22"/>
          <w:szCs w:val="22"/>
        </w:rPr>
        <w:t>3 strona - na tle mapy gospodarczej należy przedstawić zasięg rzeczywistych zbiorowisk roślinnych;</w:t>
      </w:r>
    </w:p>
    <w:p w14:paraId="1E249332" w14:textId="77777777" w:rsidR="00303FF9" w:rsidRDefault="00303FF9" w:rsidP="00303FF9">
      <w:pPr>
        <w:pStyle w:val="Zwykytekst"/>
        <w:numPr>
          <w:ilvl w:val="0"/>
          <w:numId w:val="31"/>
        </w:numPr>
        <w:spacing w:line="360" w:lineRule="auto"/>
        <w:jc w:val="both"/>
        <w:rPr>
          <w:rFonts w:ascii="Arial" w:eastAsia="MS Mincho" w:hAnsi="Arial" w:cs="Arial"/>
          <w:sz w:val="22"/>
          <w:szCs w:val="22"/>
        </w:rPr>
      </w:pPr>
      <w:r>
        <w:rPr>
          <w:rFonts w:ascii="Arial" w:eastAsia="MS Mincho" w:hAnsi="Arial" w:cs="Arial"/>
          <w:sz w:val="22"/>
          <w:szCs w:val="22"/>
        </w:rPr>
        <w:t>4 strona - na tle mapy gospodarczej należy przedstawić zasięg potencjalnych zbiorowisk roślinnych.</w:t>
      </w:r>
    </w:p>
    <w:p w14:paraId="7C2F9BB5" w14:textId="77777777" w:rsidR="00303FF9" w:rsidRPr="00F172EC" w:rsidRDefault="00303FF9" w:rsidP="00303FF9">
      <w:pPr>
        <w:pStyle w:val="Zwykytekst"/>
        <w:spacing w:line="360" w:lineRule="auto"/>
        <w:ind w:left="360"/>
        <w:jc w:val="both"/>
        <w:rPr>
          <w:rFonts w:ascii="Arial" w:eastAsia="MS Mincho" w:hAnsi="Arial" w:cs="Arial"/>
          <w:sz w:val="22"/>
          <w:szCs w:val="22"/>
        </w:rPr>
      </w:pPr>
      <w:r>
        <w:rPr>
          <w:rFonts w:ascii="Arial" w:eastAsia="MS Mincho" w:hAnsi="Arial" w:cs="Arial"/>
          <w:sz w:val="22"/>
          <w:szCs w:val="22"/>
        </w:rPr>
        <w:t>W razie potrzeby dopuszcza się podział atlasów na tomy.</w:t>
      </w:r>
    </w:p>
    <w:p w14:paraId="497577F3" w14:textId="77777777" w:rsidR="00303FF9" w:rsidRDefault="007F4658" w:rsidP="00303FF9">
      <w:pPr>
        <w:pStyle w:val="Zwykytekst"/>
        <w:numPr>
          <w:ilvl w:val="0"/>
          <w:numId w:val="20"/>
        </w:numPr>
        <w:spacing w:line="360" w:lineRule="auto"/>
        <w:jc w:val="both"/>
        <w:rPr>
          <w:rFonts w:ascii="Arial" w:eastAsia="MS Mincho" w:hAnsi="Arial" w:cs="Arial"/>
          <w:sz w:val="22"/>
          <w:szCs w:val="22"/>
        </w:rPr>
      </w:pPr>
      <w:r w:rsidRPr="00F172EC">
        <w:rPr>
          <w:rFonts w:ascii="Arial" w:eastAsia="MS Mincho" w:hAnsi="Arial" w:cs="Arial"/>
          <w:sz w:val="22"/>
          <w:szCs w:val="22"/>
        </w:rPr>
        <w:t xml:space="preserve">dwa komplety atlasów oddzielnie dla każdego obrębu leśnego formatu A3 w skali </w:t>
      </w:r>
      <w:r w:rsidRPr="00F172EC">
        <w:rPr>
          <w:rFonts w:ascii="Arial" w:eastAsia="MS Mincho" w:hAnsi="Arial" w:cs="Arial"/>
          <w:sz w:val="22"/>
          <w:szCs w:val="22"/>
        </w:rPr>
        <w:br/>
        <w:t>1 : 5000 (atlas należy oprawić w twardą oprawę, dla każdego z atlasów na początku należy umieścić legendę obejmującą oznaczenia  poszczególnych kolorów, symboli oraz zastosowanych skrótów literowych, cięcie map na potrzeby atlasu należy poprowadzić tak aby na pojedynczej stronie atlasu był widoczny co najmniej jeden cały oddział) z</w:t>
      </w:r>
      <w:r w:rsidR="00102133" w:rsidRPr="00F172EC">
        <w:rPr>
          <w:rFonts w:ascii="Arial" w:eastAsia="MS Mincho" w:hAnsi="Arial" w:cs="Arial"/>
          <w:sz w:val="22"/>
          <w:szCs w:val="22"/>
        </w:rPr>
        <w:t> </w:t>
      </w:r>
      <w:r w:rsidRPr="00F172EC">
        <w:rPr>
          <w:rFonts w:ascii="Arial" w:eastAsia="MS Mincho" w:hAnsi="Arial" w:cs="Arial"/>
          <w:sz w:val="22"/>
          <w:szCs w:val="22"/>
        </w:rPr>
        <w:t>przeznaczeniem dla nadleśnictwa oraz RDLP; atlas należy wydrukować na papierze wodoodpornym i zapewniającym zachowanie wydrukowanej w niezmienionej kolorystyce treści mapy przez minimum 10 lat</w:t>
      </w:r>
      <w:r w:rsidR="00303FF9" w:rsidRPr="00303FF9">
        <w:rPr>
          <w:rFonts w:ascii="Arial" w:eastAsia="MS Mincho" w:hAnsi="Arial" w:cs="Arial"/>
          <w:sz w:val="22"/>
          <w:szCs w:val="22"/>
        </w:rPr>
        <w:t xml:space="preserve"> </w:t>
      </w:r>
      <w:r w:rsidR="00303FF9">
        <w:rPr>
          <w:rFonts w:ascii="Arial" w:eastAsia="MS Mincho" w:hAnsi="Arial" w:cs="Arial"/>
          <w:sz w:val="22"/>
          <w:szCs w:val="22"/>
        </w:rPr>
        <w:t>gdzie :</w:t>
      </w:r>
    </w:p>
    <w:p w14:paraId="3A876F3B" w14:textId="77777777" w:rsidR="00303FF9" w:rsidRDefault="00303FF9" w:rsidP="00303FF9">
      <w:pPr>
        <w:pStyle w:val="Zwykytekst"/>
        <w:numPr>
          <w:ilvl w:val="0"/>
          <w:numId w:val="31"/>
        </w:numPr>
        <w:spacing w:line="360" w:lineRule="auto"/>
        <w:jc w:val="both"/>
        <w:rPr>
          <w:rFonts w:ascii="Arial" w:eastAsia="MS Mincho" w:hAnsi="Arial" w:cs="Arial"/>
          <w:sz w:val="22"/>
          <w:szCs w:val="22"/>
        </w:rPr>
      </w:pPr>
      <w:r>
        <w:rPr>
          <w:rFonts w:ascii="Arial" w:eastAsia="MS Mincho" w:hAnsi="Arial" w:cs="Arial"/>
          <w:sz w:val="22"/>
          <w:szCs w:val="22"/>
        </w:rPr>
        <w:t>1 strona – na tle mapy gospodarczej należy przedstawić zasięg siedliskowych typów lasu;</w:t>
      </w:r>
    </w:p>
    <w:p w14:paraId="78C30EFC" w14:textId="77777777" w:rsidR="00303FF9" w:rsidRDefault="00303FF9" w:rsidP="00303FF9">
      <w:pPr>
        <w:pStyle w:val="Zwykytekst"/>
        <w:numPr>
          <w:ilvl w:val="0"/>
          <w:numId w:val="31"/>
        </w:numPr>
        <w:spacing w:line="360" w:lineRule="auto"/>
        <w:jc w:val="both"/>
        <w:rPr>
          <w:rFonts w:ascii="Arial" w:eastAsia="MS Mincho" w:hAnsi="Arial" w:cs="Arial"/>
          <w:sz w:val="22"/>
          <w:szCs w:val="22"/>
        </w:rPr>
      </w:pPr>
      <w:r>
        <w:rPr>
          <w:rFonts w:ascii="Arial" w:eastAsia="MS Mincho" w:hAnsi="Arial" w:cs="Arial"/>
          <w:sz w:val="22"/>
          <w:szCs w:val="22"/>
        </w:rPr>
        <w:t>2 strona - na tle mapy gospodarczej należy przedstawić zasięg siedlisk przyrodniczych N2000;</w:t>
      </w:r>
    </w:p>
    <w:p w14:paraId="6E22D09B" w14:textId="77777777" w:rsidR="00303FF9" w:rsidRDefault="00303FF9" w:rsidP="00303FF9">
      <w:pPr>
        <w:pStyle w:val="Zwykytekst"/>
        <w:numPr>
          <w:ilvl w:val="0"/>
          <w:numId w:val="31"/>
        </w:numPr>
        <w:spacing w:line="360" w:lineRule="auto"/>
        <w:jc w:val="both"/>
        <w:rPr>
          <w:rFonts w:ascii="Arial" w:eastAsia="MS Mincho" w:hAnsi="Arial" w:cs="Arial"/>
          <w:sz w:val="22"/>
          <w:szCs w:val="22"/>
        </w:rPr>
      </w:pPr>
      <w:r>
        <w:rPr>
          <w:rFonts w:ascii="Arial" w:eastAsia="MS Mincho" w:hAnsi="Arial" w:cs="Arial"/>
          <w:sz w:val="22"/>
          <w:szCs w:val="22"/>
        </w:rPr>
        <w:t>3 strona - na tle mapy gospodarczej należy przedstawić zasięg rzeczywistych zbiorowisk roślinnych;</w:t>
      </w:r>
    </w:p>
    <w:p w14:paraId="48A9BC46" w14:textId="77777777" w:rsidR="00303FF9" w:rsidRDefault="00303FF9" w:rsidP="00303FF9">
      <w:pPr>
        <w:pStyle w:val="Zwykytekst"/>
        <w:numPr>
          <w:ilvl w:val="0"/>
          <w:numId w:val="31"/>
        </w:numPr>
        <w:spacing w:line="360" w:lineRule="auto"/>
        <w:jc w:val="both"/>
        <w:rPr>
          <w:rFonts w:ascii="Arial" w:eastAsia="MS Mincho" w:hAnsi="Arial" w:cs="Arial"/>
          <w:sz w:val="22"/>
          <w:szCs w:val="22"/>
        </w:rPr>
      </w:pPr>
      <w:r>
        <w:rPr>
          <w:rFonts w:ascii="Arial" w:eastAsia="MS Mincho" w:hAnsi="Arial" w:cs="Arial"/>
          <w:sz w:val="22"/>
          <w:szCs w:val="22"/>
        </w:rPr>
        <w:t>4 strona - na tle mapy gospodarczej należy przedstawić zasięg potencjalnych zbiorowisk roślinnych.</w:t>
      </w:r>
    </w:p>
    <w:p w14:paraId="32A8ADE9" w14:textId="77777777" w:rsidR="007F4658" w:rsidRPr="00F172EC" w:rsidRDefault="007F4658" w:rsidP="00303FF9">
      <w:pPr>
        <w:pStyle w:val="Zwykytekst"/>
        <w:spacing w:line="360" w:lineRule="auto"/>
        <w:jc w:val="both"/>
        <w:rPr>
          <w:rFonts w:ascii="Arial" w:eastAsia="MS Mincho" w:hAnsi="Arial" w:cs="Arial"/>
          <w:sz w:val="22"/>
          <w:szCs w:val="22"/>
        </w:rPr>
      </w:pPr>
    </w:p>
    <w:p w14:paraId="0C248D61" w14:textId="77777777" w:rsidR="00C94B65" w:rsidRPr="00F172EC" w:rsidRDefault="00C94B65" w:rsidP="00102133">
      <w:pPr>
        <w:pStyle w:val="Zwykytekst"/>
        <w:spacing w:line="360" w:lineRule="auto"/>
        <w:ind w:left="720"/>
        <w:jc w:val="both"/>
        <w:rPr>
          <w:rFonts w:ascii="Arial" w:eastAsia="MS Mincho" w:hAnsi="Arial" w:cs="Arial"/>
          <w:sz w:val="22"/>
          <w:szCs w:val="22"/>
        </w:rPr>
      </w:pPr>
    </w:p>
    <w:p w14:paraId="71506B85" w14:textId="77777777" w:rsidR="007F4658" w:rsidRPr="00F172EC" w:rsidRDefault="00C94B65" w:rsidP="00102133">
      <w:pPr>
        <w:pStyle w:val="Zwykytekst"/>
        <w:spacing w:line="360" w:lineRule="auto"/>
        <w:ind w:left="360"/>
        <w:jc w:val="both"/>
        <w:rPr>
          <w:rFonts w:ascii="Arial" w:eastAsia="MS Mincho" w:hAnsi="Arial" w:cs="Arial"/>
          <w:sz w:val="22"/>
          <w:szCs w:val="22"/>
        </w:rPr>
      </w:pPr>
      <w:r w:rsidRPr="00F172EC">
        <w:rPr>
          <w:rFonts w:ascii="Arial" w:eastAsia="MS Mincho" w:hAnsi="Arial" w:cs="Arial"/>
          <w:sz w:val="22"/>
          <w:szCs w:val="22"/>
        </w:rPr>
        <w:t>Powyższe materiały należy również przekazać w formie cyfrowej (sformatowany wydruk w</w:t>
      </w:r>
      <w:r w:rsidR="00102133" w:rsidRPr="00F172EC">
        <w:rPr>
          <w:rFonts w:ascii="Arial" w:eastAsia="MS Mincho" w:hAnsi="Arial" w:cs="Arial"/>
          <w:sz w:val="22"/>
          <w:szCs w:val="22"/>
        </w:rPr>
        <w:t> </w:t>
      </w:r>
      <w:r w:rsidRPr="00F172EC">
        <w:rPr>
          <w:rFonts w:ascii="Arial" w:eastAsia="MS Mincho" w:hAnsi="Arial" w:cs="Arial"/>
          <w:sz w:val="22"/>
          <w:szCs w:val="22"/>
        </w:rPr>
        <w:t xml:space="preserve">formie pliku pdf) </w:t>
      </w:r>
      <w:r w:rsidR="007A2A1D" w:rsidRPr="00F172EC">
        <w:rPr>
          <w:rFonts w:ascii="Arial" w:eastAsia="MS Mincho" w:hAnsi="Arial" w:cs="Arial"/>
          <w:sz w:val="22"/>
          <w:szCs w:val="22"/>
        </w:rPr>
        <w:t xml:space="preserve">zapisane na nośniku </w:t>
      </w:r>
      <w:r w:rsidR="007F4658" w:rsidRPr="00F172EC">
        <w:rPr>
          <w:rFonts w:ascii="Arial" w:eastAsia="MS Mincho" w:hAnsi="Arial" w:cs="Arial"/>
          <w:sz w:val="22"/>
          <w:szCs w:val="22"/>
        </w:rPr>
        <w:t>optyczny</w:t>
      </w:r>
      <w:r w:rsidR="007A2A1D" w:rsidRPr="00F172EC">
        <w:rPr>
          <w:rFonts w:ascii="Arial" w:eastAsia="MS Mincho" w:hAnsi="Arial" w:cs="Arial"/>
          <w:sz w:val="22"/>
          <w:szCs w:val="22"/>
        </w:rPr>
        <w:t>m i dołączonym oddzielnie do opracowania</w:t>
      </w:r>
      <w:r w:rsidR="007F4658" w:rsidRPr="00F172EC">
        <w:rPr>
          <w:rFonts w:ascii="Arial" w:eastAsia="MS Mincho" w:hAnsi="Arial" w:cs="Arial"/>
          <w:sz w:val="22"/>
          <w:szCs w:val="22"/>
        </w:rPr>
        <w:t>.</w:t>
      </w:r>
    </w:p>
    <w:p w14:paraId="3539D0BE" w14:textId="77777777" w:rsidR="007F4658" w:rsidRPr="00F172EC" w:rsidRDefault="007F4658" w:rsidP="007F4658">
      <w:pPr>
        <w:pStyle w:val="Zwykytekst"/>
        <w:spacing w:line="360" w:lineRule="auto"/>
        <w:jc w:val="both"/>
        <w:rPr>
          <w:rFonts w:ascii="Arial" w:eastAsia="MS Mincho" w:hAnsi="Arial" w:cs="Arial"/>
          <w:sz w:val="22"/>
          <w:szCs w:val="22"/>
        </w:rPr>
      </w:pPr>
    </w:p>
    <w:p w14:paraId="0609D395" w14:textId="77777777" w:rsidR="007F4658" w:rsidRPr="00F172EC" w:rsidRDefault="007F4658" w:rsidP="007F4658">
      <w:pPr>
        <w:pStyle w:val="Zwykytekst"/>
        <w:spacing w:line="276" w:lineRule="auto"/>
        <w:ind w:left="491"/>
        <w:jc w:val="both"/>
        <w:rPr>
          <w:rFonts w:ascii="Times New Roman" w:eastAsia="MS Mincho" w:hAnsi="Times New Roman"/>
          <w:sz w:val="22"/>
          <w:szCs w:val="22"/>
        </w:rPr>
      </w:pPr>
    </w:p>
    <w:p w14:paraId="4206A457" w14:textId="77777777" w:rsidR="005F52EF" w:rsidRPr="00F172EC" w:rsidRDefault="005F52EF" w:rsidP="006D248B">
      <w:pPr>
        <w:pStyle w:val="Styl1"/>
        <w:ind w:left="714" w:hanging="357"/>
      </w:pPr>
      <w:r w:rsidRPr="00F172EC">
        <w:t>PARAMETRY/WYMAGANIA TECHNICZNE I JAKOŚCIOWE ODNOSZĄCE SIĘ DO</w:t>
      </w:r>
      <w:r w:rsidR="006D248B" w:rsidRPr="00F172EC">
        <w:t> </w:t>
      </w:r>
      <w:r w:rsidRPr="00F172EC">
        <w:t xml:space="preserve">PRZEDMIOTU ZAMÓWIENIA WYMIENIONEGO W </w:t>
      </w:r>
      <w:r w:rsidR="0049258D" w:rsidRPr="00F172EC">
        <w:t xml:space="preserve">PAKIECIE </w:t>
      </w:r>
      <w:r w:rsidR="00316D12" w:rsidRPr="00F172EC">
        <w:t>I, II,</w:t>
      </w:r>
      <w:r w:rsidR="00486E40" w:rsidRPr="00F172EC">
        <w:t xml:space="preserve"> III</w:t>
      </w:r>
      <w:r w:rsidR="00316D12" w:rsidRPr="00F172EC">
        <w:t>, IV, V</w:t>
      </w:r>
      <w:r w:rsidR="009849E7">
        <w:t>, VI</w:t>
      </w:r>
    </w:p>
    <w:p w14:paraId="13DB73B3" w14:textId="77777777" w:rsidR="005F52EF" w:rsidRPr="00F172EC" w:rsidRDefault="005F52EF" w:rsidP="005F52EF">
      <w:pPr>
        <w:shd w:val="clear" w:color="auto" w:fill="FFFFFF"/>
        <w:tabs>
          <w:tab w:val="left" w:pos="-1620"/>
        </w:tabs>
        <w:spacing w:line="360" w:lineRule="auto"/>
        <w:jc w:val="both"/>
        <w:rPr>
          <w:rFonts w:ascii="Arial" w:hAnsi="Arial" w:cs="Arial"/>
          <w:sz w:val="22"/>
          <w:szCs w:val="22"/>
        </w:rPr>
      </w:pPr>
      <w:r w:rsidRPr="00F172EC">
        <w:rPr>
          <w:rFonts w:ascii="Arial" w:hAnsi="Arial" w:cs="Arial"/>
          <w:sz w:val="22"/>
          <w:szCs w:val="22"/>
        </w:rPr>
        <w:t>Prace objęte zleceniem muszą być wykonane zgodnie z:</w:t>
      </w:r>
    </w:p>
    <w:p w14:paraId="64F2688D" w14:textId="77777777" w:rsidR="005F52EF" w:rsidRPr="00F172EC" w:rsidRDefault="005F52EF" w:rsidP="00AD7B94">
      <w:pPr>
        <w:numPr>
          <w:ilvl w:val="0"/>
          <w:numId w:val="1"/>
        </w:numPr>
        <w:suppressAutoHyphens w:val="0"/>
        <w:spacing w:line="360" w:lineRule="auto"/>
        <w:jc w:val="both"/>
        <w:rPr>
          <w:rFonts w:ascii="Arial" w:hAnsi="Arial" w:cs="Arial"/>
          <w:sz w:val="22"/>
          <w:szCs w:val="22"/>
        </w:rPr>
      </w:pPr>
      <w:r w:rsidRPr="00F172EC">
        <w:rPr>
          <w:rFonts w:ascii="Arial" w:hAnsi="Arial" w:cs="Arial"/>
          <w:sz w:val="22"/>
          <w:szCs w:val="22"/>
        </w:rPr>
        <w:t>ustawą o lasach z dnia 28 września 1991 r.</w:t>
      </w:r>
    </w:p>
    <w:p w14:paraId="42A1D0D9" w14:textId="77777777" w:rsidR="005F52EF" w:rsidRPr="00F172EC" w:rsidRDefault="005F52EF" w:rsidP="00AD7B94">
      <w:pPr>
        <w:numPr>
          <w:ilvl w:val="0"/>
          <w:numId w:val="1"/>
        </w:numPr>
        <w:suppressAutoHyphens w:val="0"/>
        <w:spacing w:line="360" w:lineRule="auto"/>
        <w:jc w:val="both"/>
        <w:rPr>
          <w:rFonts w:ascii="Arial" w:hAnsi="Arial" w:cs="Arial"/>
          <w:sz w:val="22"/>
          <w:szCs w:val="22"/>
        </w:rPr>
      </w:pPr>
      <w:r w:rsidRPr="00F172EC">
        <w:rPr>
          <w:rFonts w:ascii="Arial" w:hAnsi="Arial" w:cs="Arial"/>
          <w:sz w:val="22"/>
          <w:szCs w:val="22"/>
        </w:rPr>
        <w:t>ustawą o ochronie przyrody z dnia 16 kwietnia 2004 r.</w:t>
      </w:r>
    </w:p>
    <w:p w14:paraId="54D5F6B0" w14:textId="77777777" w:rsidR="005F52EF" w:rsidRPr="00F172EC" w:rsidRDefault="005F52EF" w:rsidP="00AD7B94">
      <w:pPr>
        <w:numPr>
          <w:ilvl w:val="0"/>
          <w:numId w:val="1"/>
        </w:numPr>
        <w:suppressAutoHyphens w:val="0"/>
        <w:spacing w:line="360" w:lineRule="auto"/>
        <w:jc w:val="both"/>
        <w:rPr>
          <w:rFonts w:ascii="Arial" w:hAnsi="Arial" w:cs="Arial"/>
          <w:sz w:val="22"/>
          <w:szCs w:val="22"/>
        </w:rPr>
      </w:pPr>
      <w:r w:rsidRPr="00F172EC">
        <w:rPr>
          <w:rFonts w:ascii="Arial" w:hAnsi="Arial" w:cs="Arial"/>
          <w:sz w:val="22"/>
          <w:szCs w:val="22"/>
        </w:rPr>
        <w:t xml:space="preserve">ustawą o udostępnianiu informacji o środowisku i jego ochronie, udziale społeczeństwa w ochronie środowiska oraz ocenach oddziaływania na środowisko z dnia </w:t>
      </w:r>
      <w:r w:rsidR="00A94B45" w:rsidRPr="00F172EC">
        <w:rPr>
          <w:rFonts w:ascii="Arial" w:hAnsi="Arial" w:cs="Arial"/>
          <w:sz w:val="22"/>
          <w:szCs w:val="22"/>
        </w:rPr>
        <w:br/>
      </w:r>
      <w:r w:rsidRPr="00F172EC">
        <w:rPr>
          <w:rFonts w:ascii="Arial" w:hAnsi="Arial" w:cs="Arial"/>
          <w:sz w:val="22"/>
          <w:szCs w:val="22"/>
        </w:rPr>
        <w:t>3 października 2008 r.</w:t>
      </w:r>
    </w:p>
    <w:p w14:paraId="2F65A052" w14:textId="77777777" w:rsidR="005F52EF" w:rsidRPr="00F172EC" w:rsidRDefault="005F52EF" w:rsidP="00AD7B94">
      <w:pPr>
        <w:numPr>
          <w:ilvl w:val="0"/>
          <w:numId w:val="1"/>
        </w:numPr>
        <w:suppressAutoHyphens w:val="0"/>
        <w:spacing w:line="360" w:lineRule="auto"/>
        <w:jc w:val="both"/>
        <w:rPr>
          <w:rFonts w:ascii="Arial" w:hAnsi="Arial" w:cs="Arial"/>
          <w:sz w:val="22"/>
          <w:szCs w:val="22"/>
        </w:rPr>
      </w:pPr>
      <w:r w:rsidRPr="00F172EC">
        <w:rPr>
          <w:rFonts w:ascii="Arial" w:hAnsi="Arial" w:cs="Arial"/>
          <w:sz w:val="22"/>
          <w:szCs w:val="22"/>
        </w:rPr>
        <w:t>ustawą o ochronie środowiska z dnia 27 kwietnia 2001</w:t>
      </w:r>
      <w:r w:rsidR="00EC5C0B" w:rsidRPr="00F172EC">
        <w:rPr>
          <w:rFonts w:ascii="Arial" w:hAnsi="Arial" w:cs="Arial"/>
          <w:sz w:val="22"/>
          <w:szCs w:val="22"/>
        </w:rPr>
        <w:t xml:space="preserve"> </w:t>
      </w:r>
      <w:r w:rsidRPr="00F172EC">
        <w:rPr>
          <w:rFonts w:ascii="Arial" w:hAnsi="Arial" w:cs="Arial"/>
          <w:sz w:val="22"/>
          <w:szCs w:val="22"/>
        </w:rPr>
        <w:t>r.</w:t>
      </w:r>
    </w:p>
    <w:p w14:paraId="68C43038" w14:textId="77777777" w:rsidR="005F52EF" w:rsidRPr="00F172EC" w:rsidRDefault="005F52EF" w:rsidP="00AD7B94">
      <w:pPr>
        <w:numPr>
          <w:ilvl w:val="1"/>
          <w:numId w:val="2"/>
        </w:numPr>
        <w:suppressAutoHyphens w:val="0"/>
        <w:spacing w:line="360" w:lineRule="auto"/>
        <w:ind w:left="644"/>
        <w:jc w:val="both"/>
        <w:rPr>
          <w:rFonts w:ascii="Arial" w:hAnsi="Arial" w:cs="Arial"/>
          <w:sz w:val="22"/>
          <w:szCs w:val="22"/>
        </w:rPr>
      </w:pPr>
      <w:r w:rsidRPr="00F172EC">
        <w:rPr>
          <w:rFonts w:ascii="Arial" w:hAnsi="Arial" w:cs="Arial"/>
          <w:sz w:val="22"/>
          <w:szCs w:val="22"/>
        </w:rPr>
        <w:t>ustawą o planowaniu i zagospodarowaniu przestrzennym z dnia 27 marca 2003 r.</w:t>
      </w:r>
    </w:p>
    <w:p w14:paraId="497ACAA8" w14:textId="77777777" w:rsidR="005F52EF" w:rsidRPr="00F172EC" w:rsidRDefault="005F52EF" w:rsidP="00AD7B94">
      <w:pPr>
        <w:numPr>
          <w:ilvl w:val="1"/>
          <w:numId w:val="2"/>
        </w:numPr>
        <w:suppressAutoHyphens w:val="0"/>
        <w:spacing w:line="360" w:lineRule="auto"/>
        <w:ind w:left="644"/>
        <w:jc w:val="both"/>
        <w:rPr>
          <w:rFonts w:ascii="Arial" w:hAnsi="Arial" w:cs="Arial"/>
          <w:sz w:val="22"/>
          <w:szCs w:val="22"/>
        </w:rPr>
      </w:pPr>
      <w:r w:rsidRPr="00F172EC">
        <w:rPr>
          <w:rFonts w:ascii="Arial" w:hAnsi="Arial" w:cs="Arial"/>
          <w:sz w:val="22"/>
          <w:szCs w:val="22"/>
        </w:rPr>
        <w:t>ustawą Prawo geodezyjne i kartograficzne z dnia 17 maja 1989 r.</w:t>
      </w:r>
    </w:p>
    <w:p w14:paraId="06BD619B" w14:textId="77777777" w:rsidR="005F52EF" w:rsidRPr="00F172EC" w:rsidRDefault="005F52EF" w:rsidP="00AD7B94">
      <w:pPr>
        <w:numPr>
          <w:ilvl w:val="1"/>
          <w:numId w:val="2"/>
        </w:numPr>
        <w:suppressAutoHyphens w:val="0"/>
        <w:spacing w:line="360" w:lineRule="auto"/>
        <w:ind w:left="644"/>
        <w:jc w:val="both"/>
        <w:rPr>
          <w:rFonts w:ascii="Arial" w:hAnsi="Arial" w:cs="Arial"/>
          <w:sz w:val="22"/>
          <w:szCs w:val="22"/>
        </w:rPr>
      </w:pPr>
      <w:r w:rsidRPr="00F172EC">
        <w:rPr>
          <w:rFonts w:ascii="Arial" w:hAnsi="Arial" w:cs="Arial"/>
          <w:sz w:val="22"/>
          <w:szCs w:val="22"/>
        </w:rPr>
        <w:t>ustawą o ochronie gruntów rolnych i leśnych z dnia 3 lutego 1995 r.</w:t>
      </w:r>
    </w:p>
    <w:p w14:paraId="2A56313B" w14:textId="77777777" w:rsidR="005F52EF" w:rsidRPr="00F172EC" w:rsidRDefault="005F52EF" w:rsidP="00AD7B94">
      <w:pPr>
        <w:numPr>
          <w:ilvl w:val="1"/>
          <w:numId w:val="2"/>
        </w:numPr>
        <w:suppressAutoHyphens w:val="0"/>
        <w:spacing w:line="360" w:lineRule="auto"/>
        <w:ind w:left="644"/>
        <w:jc w:val="both"/>
        <w:rPr>
          <w:rFonts w:ascii="Arial" w:hAnsi="Arial" w:cs="Arial"/>
          <w:sz w:val="22"/>
          <w:szCs w:val="22"/>
        </w:rPr>
      </w:pPr>
      <w:r w:rsidRPr="00F172EC">
        <w:rPr>
          <w:rFonts w:ascii="Arial" w:hAnsi="Arial" w:cs="Arial"/>
          <w:sz w:val="22"/>
          <w:szCs w:val="22"/>
        </w:rPr>
        <w:t xml:space="preserve">ustawą Prawo łowieckie z dnia 13 października 1995 r. </w:t>
      </w:r>
    </w:p>
    <w:p w14:paraId="47AB6792" w14:textId="77777777" w:rsidR="005F52EF" w:rsidRPr="00F172EC" w:rsidRDefault="005F52EF" w:rsidP="00AD7B94">
      <w:pPr>
        <w:numPr>
          <w:ilvl w:val="1"/>
          <w:numId w:val="2"/>
        </w:numPr>
        <w:suppressAutoHyphens w:val="0"/>
        <w:spacing w:line="360" w:lineRule="auto"/>
        <w:ind w:left="644"/>
        <w:jc w:val="both"/>
        <w:rPr>
          <w:rFonts w:ascii="Arial" w:hAnsi="Arial" w:cs="Arial"/>
          <w:sz w:val="22"/>
          <w:szCs w:val="22"/>
        </w:rPr>
      </w:pPr>
      <w:r w:rsidRPr="00F172EC">
        <w:rPr>
          <w:rFonts w:ascii="Arial" w:hAnsi="Arial" w:cs="Arial"/>
          <w:sz w:val="22"/>
          <w:szCs w:val="22"/>
        </w:rPr>
        <w:t xml:space="preserve">ustawą o ochronie przeciwpożarowej z dnia 24 sierpnia 1991 r. </w:t>
      </w:r>
    </w:p>
    <w:p w14:paraId="15B11C4A" w14:textId="77777777" w:rsidR="005F52EF" w:rsidRPr="00F172EC" w:rsidRDefault="005F52EF" w:rsidP="00AD7B94">
      <w:pPr>
        <w:numPr>
          <w:ilvl w:val="1"/>
          <w:numId w:val="2"/>
        </w:numPr>
        <w:suppressAutoHyphens w:val="0"/>
        <w:spacing w:line="360" w:lineRule="auto"/>
        <w:ind w:left="644"/>
        <w:jc w:val="both"/>
        <w:rPr>
          <w:rFonts w:ascii="Arial" w:hAnsi="Arial" w:cs="Arial"/>
          <w:sz w:val="22"/>
          <w:szCs w:val="22"/>
        </w:rPr>
      </w:pPr>
      <w:r w:rsidRPr="00F172EC">
        <w:rPr>
          <w:rFonts w:ascii="Arial" w:hAnsi="Arial" w:cs="Arial"/>
          <w:sz w:val="22"/>
          <w:szCs w:val="22"/>
        </w:rPr>
        <w:t>ustawą o ochronie zabytków i opiece nad zabytkami z dnia 23 lipca 2003 r.</w:t>
      </w:r>
    </w:p>
    <w:p w14:paraId="46970AF7" w14:textId="77777777" w:rsidR="005F52EF" w:rsidRPr="00F172EC" w:rsidRDefault="005F52EF" w:rsidP="00AD7B94">
      <w:pPr>
        <w:numPr>
          <w:ilvl w:val="1"/>
          <w:numId w:val="2"/>
        </w:numPr>
        <w:suppressAutoHyphens w:val="0"/>
        <w:spacing w:line="360" w:lineRule="auto"/>
        <w:ind w:left="644"/>
        <w:jc w:val="both"/>
        <w:rPr>
          <w:rFonts w:ascii="Arial" w:hAnsi="Arial" w:cs="Arial"/>
          <w:sz w:val="22"/>
          <w:szCs w:val="22"/>
        </w:rPr>
      </w:pPr>
      <w:r w:rsidRPr="00F172EC">
        <w:rPr>
          <w:rFonts w:ascii="Arial" w:hAnsi="Arial" w:cs="Arial"/>
          <w:sz w:val="22"/>
          <w:szCs w:val="22"/>
        </w:rPr>
        <w:t>Polityką ekologiczna Państwa.</w:t>
      </w:r>
    </w:p>
    <w:p w14:paraId="2B8C7588" w14:textId="77777777" w:rsidR="005F52EF" w:rsidRPr="00F172EC" w:rsidRDefault="005F52EF" w:rsidP="00AD7B94">
      <w:pPr>
        <w:numPr>
          <w:ilvl w:val="1"/>
          <w:numId w:val="2"/>
        </w:numPr>
        <w:suppressAutoHyphens w:val="0"/>
        <w:spacing w:line="360" w:lineRule="auto"/>
        <w:ind w:left="644"/>
        <w:jc w:val="both"/>
        <w:rPr>
          <w:rFonts w:ascii="Arial" w:hAnsi="Arial" w:cs="Arial"/>
          <w:sz w:val="22"/>
          <w:szCs w:val="22"/>
        </w:rPr>
      </w:pPr>
      <w:r w:rsidRPr="00F172EC">
        <w:rPr>
          <w:rFonts w:ascii="Arial" w:hAnsi="Arial" w:cs="Arial"/>
          <w:sz w:val="22"/>
          <w:szCs w:val="22"/>
        </w:rPr>
        <w:t>Polityką leśn</w:t>
      </w:r>
      <w:r w:rsidR="00746D74" w:rsidRPr="00F172EC">
        <w:rPr>
          <w:rFonts w:ascii="Arial" w:hAnsi="Arial" w:cs="Arial"/>
          <w:sz w:val="22"/>
          <w:szCs w:val="22"/>
        </w:rPr>
        <w:t>ą</w:t>
      </w:r>
      <w:r w:rsidRPr="00F172EC">
        <w:rPr>
          <w:rFonts w:ascii="Arial" w:hAnsi="Arial" w:cs="Arial"/>
          <w:sz w:val="22"/>
          <w:szCs w:val="22"/>
        </w:rPr>
        <w:t xml:space="preserve"> Państwa z dnia 22 kwietnia 1997 r.</w:t>
      </w:r>
    </w:p>
    <w:p w14:paraId="4685A70A" w14:textId="77777777" w:rsidR="005B0BEA" w:rsidRPr="00F172EC" w:rsidRDefault="005F52EF" w:rsidP="005B0BEA">
      <w:pPr>
        <w:pStyle w:val="Akapitzlist1"/>
        <w:widowControl/>
        <w:numPr>
          <w:ilvl w:val="0"/>
          <w:numId w:val="2"/>
        </w:numPr>
        <w:suppressAutoHyphens w:val="0"/>
        <w:autoSpaceDE w:val="0"/>
        <w:autoSpaceDN w:val="0"/>
        <w:adjustRightInd w:val="0"/>
        <w:spacing w:line="360" w:lineRule="auto"/>
        <w:ind w:left="644"/>
        <w:jc w:val="both"/>
        <w:rPr>
          <w:rFonts w:ascii="Arial" w:eastAsiaTheme="minorHAnsi" w:hAnsi="Arial" w:cs="Arial"/>
          <w:kern w:val="0"/>
          <w:sz w:val="22"/>
          <w:szCs w:val="22"/>
          <w:lang w:val="pl-PL" w:eastAsia="en-US" w:bidi="ar-SA"/>
        </w:rPr>
      </w:pPr>
      <w:r w:rsidRPr="00F172EC">
        <w:rPr>
          <w:rFonts w:ascii="Arial" w:hAnsi="Arial" w:cs="Arial"/>
          <w:sz w:val="22"/>
          <w:szCs w:val="22"/>
        </w:rPr>
        <w:t xml:space="preserve">ustawą o zapobieganiu szkodom w środowisku i ich naprawie z dnia 13.04.2007 r. </w:t>
      </w:r>
    </w:p>
    <w:p w14:paraId="10661329" w14:textId="77777777" w:rsidR="009849E7" w:rsidRPr="009849E7" w:rsidRDefault="005F52EF" w:rsidP="00D6773F">
      <w:pPr>
        <w:pStyle w:val="Akapitzlist1"/>
        <w:widowControl/>
        <w:numPr>
          <w:ilvl w:val="0"/>
          <w:numId w:val="4"/>
        </w:numPr>
        <w:shd w:val="clear" w:color="auto" w:fill="FFFFFF"/>
        <w:suppressAutoHyphens w:val="0"/>
        <w:autoSpaceDE w:val="0"/>
        <w:autoSpaceDN w:val="0"/>
        <w:adjustRightInd w:val="0"/>
        <w:spacing w:line="360" w:lineRule="auto"/>
        <w:ind w:left="644"/>
        <w:jc w:val="both"/>
        <w:rPr>
          <w:rFonts w:ascii="Arial" w:hAnsi="Arial" w:cs="Arial"/>
          <w:sz w:val="22"/>
          <w:szCs w:val="22"/>
        </w:rPr>
      </w:pPr>
      <w:r w:rsidRPr="009849E7">
        <w:rPr>
          <w:rFonts w:ascii="Arial" w:hAnsi="Arial" w:cs="Arial"/>
          <w:sz w:val="22"/>
          <w:szCs w:val="22"/>
        </w:rPr>
        <w:t>wszelkimi przepisami wykonawczymi do ww. ustaw (a w szczególności aktualnymi Zasadami Hodowli Lasu, Instrukcją Ochrony Lasu, Instrukcją Urządzania Lasu</w:t>
      </w:r>
      <w:r w:rsidR="009849E7">
        <w:rPr>
          <w:rFonts w:ascii="Arial" w:hAnsi="Arial" w:cs="Arial"/>
          <w:sz w:val="22"/>
          <w:szCs w:val="22"/>
        </w:rPr>
        <w:t>;</w:t>
      </w:r>
    </w:p>
    <w:p w14:paraId="36F9CE48" w14:textId="77777777" w:rsidR="005F52EF" w:rsidRPr="009849E7" w:rsidRDefault="005F52EF" w:rsidP="00D6773F">
      <w:pPr>
        <w:pStyle w:val="Akapitzlist1"/>
        <w:widowControl/>
        <w:numPr>
          <w:ilvl w:val="0"/>
          <w:numId w:val="4"/>
        </w:numPr>
        <w:shd w:val="clear" w:color="auto" w:fill="FFFFFF"/>
        <w:suppressAutoHyphens w:val="0"/>
        <w:autoSpaceDE w:val="0"/>
        <w:autoSpaceDN w:val="0"/>
        <w:adjustRightInd w:val="0"/>
        <w:spacing w:line="360" w:lineRule="auto"/>
        <w:ind w:left="644"/>
        <w:jc w:val="both"/>
        <w:rPr>
          <w:rFonts w:ascii="Arial" w:hAnsi="Arial" w:cs="Arial"/>
          <w:sz w:val="22"/>
          <w:szCs w:val="22"/>
        </w:rPr>
      </w:pPr>
      <w:r w:rsidRPr="009849E7">
        <w:rPr>
          <w:rFonts w:ascii="Arial" w:hAnsi="Arial" w:cs="Arial"/>
          <w:sz w:val="22"/>
          <w:szCs w:val="22"/>
        </w:rPr>
        <w:t>wytycznymi i ustaleniami Komisji Założeń Planu</w:t>
      </w:r>
      <w:r w:rsidR="003F6106" w:rsidRPr="009849E7">
        <w:rPr>
          <w:rFonts w:ascii="Arial" w:hAnsi="Arial" w:cs="Arial"/>
          <w:sz w:val="22"/>
          <w:szCs w:val="22"/>
        </w:rPr>
        <w:t>, Narady Urządzeniowej</w:t>
      </w:r>
      <w:r w:rsidRPr="009849E7">
        <w:rPr>
          <w:rFonts w:ascii="Arial" w:hAnsi="Arial" w:cs="Arial"/>
          <w:sz w:val="22"/>
          <w:szCs w:val="22"/>
        </w:rPr>
        <w:t xml:space="preserve">, Narady </w:t>
      </w:r>
      <w:r w:rsidR="003F6106" w:rsidRPr="009849E7">
        <w:rPr>
          <w:rFonts w:ascii="Arial" w:hAnsi="Arial" w:cs="Arial"/>
          <w:sz w:val="22"/>
          <w:szCs w:val="22"/>
        </w:rPr>
        <w:t>Projektu Planu.</w:t>
      </w:r>
      <w:r w:rsidRPr="009849E7">
        <w:rPr>
          <w:rFonts w:ascii="Arial" w:hAnsi="Arial" w:cs="Arial"/>
          <w:sz w:val="22"/>
          <w:szCs w:val="22"/>
        </w:rPr>
        <w:t xml:space="preserve"> </w:t>
      </w:r>
    </w:p>
    <w:p w14:paraId="286B7773" w14:textId="77777777" w:rsidR="005F52EF" w:rsidRPr="00F172EC" w:rsidRDefault="005F52EF" w:rsidP="00AD7B94">
      <w:pPr>
        <w:numPr>
          <w:ilvl w:val="0"/>
          <w:numId w:val="4"/>
        </w:numPr>
        <w:shd w:val="clear" w:color="auto" w:fill="FFFFFF"/>
        <w:suppressAutoHyphens w:val="0"/>
        <w:spacing w:line="360" w:lineRule="auto"/>
        <w:ind w:left="644"/>
        <w:jc w:val="both"/>
        <w:rPr>
          <w:rFonts w:ascii="Arial" w:hAnsi="Arial" w:cs="Arial"/>
          <w:sz w:val="22"/>
          <w:szCs w:val="22"/>
        </w:rPr>
      </w:pPr>
      <w:r w:rsidRPr="00F172EC">
        <w:rPr>
          <w:rFonts w:ascii="Arial" w:hAnsi="Arial" w:cs="Arial"/>
          <w:sz w:val="22"/>
          <w:szCs w:val="22"/>
        </w:rPr>
        <w:t>ustaleniami miejscowych planów zagospodarowania przestrzennego oraz decyzji lokalizacyjnych i wyłączających</w:t>
      </w:r>
      <w:r w:rsidR="00EC5C0B" w:rsidRPr="00F172EC">
        <w:rPr>
          <w:rFonts w:ascii="Arial" w:hAnsi="Arial" w:cs="Arial"/>
          <w:sz w:val="22"/>
          <w:szCs w:val="22"/>
        </w:rPr>
        <w:t>.</w:t>
      </w:r>
      <w:r w:rsidRPr="00F172EC">
        <w:rPr>
          <w:rFonts w:ascii="Arial" w:hAnsi="Arial" w:cs="Arial"/>
          <w:sz w:val="22"/>
          <w:szCs w:val="22"/>
        </w:rPr>
        <w:t xml:space="preserve"> </w:t>
      </w:r>
    </w:p>
    <w:p w14:paraId="3DD241B5" w14:textId="77777777" w:rsidR="005F52EF" w:rsidRPr="00F172EC" w:rsidRDefault="005F52EF" w:rsidP="00AD7B94">
      <w:pPr>
        <w:numPr>
          <w:ilvl w:val="0"/>
          <w:numId w:val="4"/>
        </w:numPr>
        <w:shd w:val="clear" w:color="auto" w:fill="FFFFFF"/>
        <w:suppressAutoHyphens w:val="0"/>
        <w:spacing w:line="360" w:lineRule="auto"/>
        <w:ind w:left="644"/>
        <w:jc w:val="both"/>
        <w:rPr>
          <w:rFonts w:ascii="Arial" w:hAnsi="Arial" w:cs="Arial"/>
          <w:sz w:val="22"/>
          <w:szCs w:val="22"/>
        </w:rPr>
      </w:pPr>
      <w:r w:rsidRPr="00F172EC">
        <w:rPr>
          <w:rFonts w:ascii="Arial" w:hAnsi="Arial" w:cs="Arial"/>
          <w:sz w:val="22"/>
          <w:szCs w:val="22"/>
        </w:rPr>
        <w:t>aktualnie obowiązującymi w dniu 1 stycznia 20</w:t>
      </w:r>
      <w:r w:rsidR="00AC187F" w:rsidRPr="00F172EC">
        <w:rPr>
          <w:rFonts w:ascii="Arial" w:hAnsi="Arial" w:cs="Arial"/>
          <w:sz w:val="22"/>
          <w:szCs w:val="22"/>
        </w:rPr>
        <w:t>2</w:t>
      </w:r>
      <w:r w:rsidR="004C75D5">
        <w:rPr>
          <w:rFonts w:ascii="Arial" w:hAnsi="Arial" w:cs="Arial"/>
          <w:sz w:val="22"/>
          <w:szCs w:val="22"/>
        </w:rPr>
        <w:t>6</w:t>
      </w:r>
      <w:r w:rsidRPr="00F172EC">
        <w:rPr>
          <w:rFonts w:ascii="Arial" w:hAnsi="Arial" w:cs="Arial"/>
          <w:sz w:val="22"/>
          <w:szCs w:val="22"/>
        </w:rPr>
        <w:t xml:space="preserve"> Planami Zadań Ochronnych dla obszarów Natura 2000 rezerwatów oraz innych form ochrony przyrody</w:t>
      </w:r>
      <w:r w:rsidR="00A94B45" w:rsidRPr="00F172EC">
        <w:rPr>
          <w:rFonts w:ascii="Arial" w:hAnsi="Arial" w:cs="Arial"/>
          <w:sz w:val="22"/>
          <w:szCs w:val="22"/>
        </w:rPr>
        <w:t>,</w:t>
      </w:r>
      <w:r w:rsidRPr="00F172EC">
        <w:rPr>
          <w:rFonts w:ascii="Arial" w:hAnsi="Arial" w:cs="Arial"/>
          <w:sz w:val="22"/>
          <w:szCs w:val="22"/>
        </w:rPr>
        <w:t xml:space="preserve"> przewidzianych w ustawie o ochronie środowiska.</w:t>
      </w:r>
    </w:p>
    <w:p w14:paraId="462F88CE" w14:textId="77777777" w:rsidR="005F52EF" w:rsidRPr="00F172EC" w:rsidRDefault="005F52EF" w:rsidP="00AD7B94">
      <w:pPr>
        <w:numPr>
          <w:ilvl w:val="0"/>
          <w:numId w:val="4"/>
        </w:numPr>
        <w:shd w:val="clear" w:color="auto" w:fill="FFFFFF"/>
        <w:tabs>
          <w:tab w:val="left" w:pos="-1980"/>
          <w:tab w:val="left" w:pos="709"/>
        </w:tabs>
        <w:suppressAutoHyphens w:val="0"/>
        <w:spacing w:line="360" w:lineRule="auto"/>
        <w:ind w:left="644"/>
        <w:jc w:val="both"/>
        <w:rPr>
          <w:rFonts w:ascii="Arial" w:hAnsi="Arial" w:cs="Arial"/>
          <w:sz w:val="22"/>
          <w:szCs w:val="22"/>
        </w:rPr>
      </w:pPr>
      <w:r w:rsidRPr="00F172EC">
        <w:rPr>
          <w:rFonts w:ascii="Arial" w:hAnsi="Arial" w:cs="Arial"/>
          <w:sz w:val="22"/>
          <w:szCs w:val="22"/>
        </w:rPr>
        <w:t>protokołami uzgodnień przewidzianych w protokołach z</w:t>
      </w:r>
      <w:r w:rsidR="004C75D5">
        <w:rPr>
          <w:rFonts w:ascii="Arial" w:hAnsi="Arial" w:cs="Arial"/>
          <w:sz w:val="22"/>
          <w:szCs w:val="22"/>
        </w:rPr>
        <w:t xml:space="preserve"> Narady Wstępnej </w:t>
      </w:r>
      <w:r w:rsidRPr="00F172EC">
        <w:rPr>
          <w:rFonts w:ascii="Arial" w:hAnsi="Arial" w:cs="Arial"/>
          <w:sz w:val="22"/>
          <w:szCs w:val="22"/>
        </w:rPr>
        <w:t>(łącznie z uzgodnieniem z właściwymi organami, o których mowa w art. 57 i 58 wyżej wymienionej ustawy z dnia 3.10.2008 r. zakresu i stopnia szczegółowości informacji wymaganych w prognozie oddziaływania na środowisko planu urządzenia lasu)</w:t>
      </w:r>
      <w:r w:rsidR="00AC187F" w:rsidRPr="00F172EC">
        <w:rPr>
          <w:rFonts w:ascii="Arial" w:hAnsi="Arial" w:cs="Arial"/>
          <w:sz w:val="22"/>
          <w:szCs w:val="22"/>
        </w:rPr>
        <w:t xml:space="preserve"> </w:t>
      </w:r>
      <w:r w:rsidRPr="00F172EC">
        <w:rPr>
          <w:rFonts w:ascii="Arial" w:hAnsi="Arial" w:cs="Arial"/>
          <w:sz w:val="22"/>
          <w:szCs w:val="22"/>
        </w:rPr>
        <w:t>– po zaakceptowaniu uzgodnień przez Dyrektora RDLP lub osobę rzez niego upoważnioną.</w:t>
      </w:r>
    </w:p>
    <w:p w14:paraId="28A02EB0" w14:textId="77777777" w:rsidR="005F52EF" w:rsidRPr="00F172EC" w:rsidRDefault="006D248B" w:rsidP="004C67C3">
      <w:pPr>
        <w:suppressAutoHyphens w:val="0"/>
        <w:spacing w:before="120" w:after="120" w:line="360" w:lineRule="auto"/>
        <w:ind w:left="680" w:hanging="340"/>
        <w:jc w:val="both"/>
        <w:rPr>
          <w:rFonts w:ascii="Arial" w:hAnsi="Arial" w:cs="Arial"/>
          <w:sz w:val="22"/>
          <w:szCs w:val="22"/>
        </w:rPr>
      </w:pPr>
      <w:r w:rsidRPr="00F172EC">
        <w:rPr>
          <w:rFonts w:ascii="Arial" w:hAnsi="Arial" w:cs="Arial"/>
          <w:b/>
          <w:sz w:val="22"/>
          <w:szCs w:val="22"/>
        </w:rPr>
        <w:t>V</w:t>
      </w:r>
      <w:r w:rsidR="004C67C3" w:rsidRPr="00F172EC">
        <w:rPr>
          <w:rFonts w:ascii="Arial" w:hAnsi="Arial" w:cs="Arial"/>
          <w:b/>
          <w:sz w:val="22"/>
          <w:szCs w:val="22"/>
        </w:rPr>
        <w:t>.</w:t>
      </w:r>
      <w:r w:rsidRPr="00F172EC">
        <w:rPr>
          <w:rFonts w:ascii="Arial" w:hAnsi="Arial" w:cs="Arial"/>
          <w:b/>
          <w:sz w:val="22"/>
          <w:szCs w:val="22"/>
        </w:rPr>
        <w:tab/>
      </w:r>
      <w:r w:rsidR="005F52EF" w:rsidRPr="00F172EC">
        <w:rPr>
          <w:rFonts w:ascii="Arial" w:hAnsi="Arial" w:cs="Arial"/>
          <w:b/>
          <w:sz w:val="22"/>
          <w:szCs w:val="22"/>
        </w:rPr>
        <w:t>INNE INFORMACJE ZWIĄZANE Z PRZEDMIOTEM ZAMÓWIENIA</w:t>
      </w:r>
    </w:p>
    <w:p w14:paraId="242BE656" w14:textId="77777777" w:rsidR="006D248B" w:rsidRPr="00F172EC" w:rsidRDefault="006D248B" w:rsidP="00316D12">
      <w:pPr>
        <w:pStyle w:val="Akapitzlist1"/>
        <w:shd w:val="clear" w:color="auto" w:fill="FFFFFF"/>
        <w:suppressAutoHyphens w:val="0"/>
        <w:spacing w:line="360" w:lineRule="auto"/>
        <w:ind w:left="426"/>
        <w:jc w:val="both"/>
        <w:rPr>
          <w:rFonts w:ascii="Arial" w:hAnsi="Arial" w:cs="Arial"/>
          <w:sz w:val="22"/>
          <w:szCs w:val="22"/>
        </w:rPr>
      </w:pPr>
    </w:p>
    <w:p w14:paraId="43304743" w14:textId="77777777" w:rsidR="005F52EF" w:rsidRPr="00F172EC" w:rsidRDefault="005F52EF" w:rsidP="00316D12">
      <w:pPr>
        <w:pStyle w:val="Akapitzlist1"/>
        <w:shd w:val="clear" w:color="auto" w:fill="FFFFFF"/>
        <w:suppressAutoHyphens w:val="0"/>
        <w:spacing w:line="360" w:lineRule="auto"/>
        <w:ind w:left="426"/>
        <w:jc w:val="both"/>
        <w:rPr>
          <w:rFonts w:ascii="Arial" w:hAnsi="Arial" w:cs="Arial"/>
          <w:sz w:val="22"/>
          <w:szCs w:val="22"/>
        </w:rPr>
      </w:pPr>
      <w:r w:rsidRPr="00F172EC">
        <w:rPr>
          <w:rFonts w:ascii="Arial" w:hAnsi="Arial" w:cs="Arial"/>
          <w:sz w:val="22"/>
          <w:szCs w:val="22"/>
        </w:rPr>
        <w:t>W trakcie realizacji zlecenia Zamawiający przeprowadzi kontrole bieżące wykonywanych robót. Kontrole i odbiory będą przeprowadzone zgodnie z wytycznymi Zarządzenia Nr 63 Dyrektora Generalnego Lasów Państwowych z dnia 13 sierpnia 2002 r. w sprawie kontroli i</w:t>
      </w:r>
      <w:r w:rsidR="006D248B" w:rsidRPr="00F172EC">
        <w:rPr>
          <w:rFonts w:ascii="Arial" w:hAnsi="Arial" w:cs="Arial"/>
          <w:sz w:val="22"/>
          <w:szCs w:val="22"/>
        </w:rPr>
        <w:t> </w:t>
      </w:r>
      <w:r w:rsidRPr="00F172EC">
        <w:rPr>
          <w:rFonts w:ascii="Arial" w:hAnsi="Arial" w:cs="Arial"/>
          <w:sz w:val="22"/>
          <w:szCs w:val="22"/>
        </w:rPr>
        <w:t xml:space="preserve">odbioru robót urządzeniowych zlecanych przez regionalne dyrekcje Lasów Państwowych oraz </w:t>
      </w:r>
      <w:r w:rsidR="00D616C9" w:rsidRPr="00F172EC">
        <w:rPr>
          <w:rFonts w:ascii="Arial" w:hAnsi="Arial" w:cs="Arial"/>
          <w:sz w:val="22"/>
          <w:szCs w:val="22"/>
        </w:rPr>
        <w:t xml:space="preserve">Zarządzenia nr 39/2019 Dyrektora RDLP z dnia 14.11.2019 r. </w:t>
      </w:r>
      <w:r w:rsidRPr="00F172EC">
        <w:rPr>
          <w:rFonts w:ascii="Arial" w:hAnsi="Arial" w:cs="Arial"/>
          <w:sz w:val="22"/>
          <w:szCs w:val="22"/>
        </w:rPr>
        <w:t xml:space="preserve"> w sprawie wprowadzenia obowiązku dokonywania uzgodnień dotyczących przeprowadzanych prac terenowych związanych z wykonywaniem projektu planu urządzenia lasu lub sporządzeniem opracowania glebowo-siedliskowego.</w:t>
      </w:r>
    </w:p>
    <w:p w14:paraId="2E2A9CE6" w14:textId="77777777" w:rsidR="00EA26D9" w:rsidRPr="00F172EC" w:rsidRDefault="00EA26D9" w:rsidP="0068510A">
      <w:pPr>
        <w:pStyle w:val="Akapitzlist1"/>
        <w:shd w:val="clear" w:color="auto" w:fill="FFFFFF"/>
        <w:suppressAutoHyphens w:val="0"/>
        <w:spacing w:line="360" w:lineRule="auto"/>
        <w:ind w:left="0"/>
        <w:jc w:val="both"/>
        <w:rPr>
          <w:rFonts w:ascii="Arial" w:hAnsi="Arial" w:cs="Arial"/>
          <w:sz w:val="22"/>
          <w:szCs w:val="22"/>
        </w:rPr>
      </w:pPr>
    </w:p>
    <w:p w14:paraId="33D1E8F0" w14:textId="77777777" w:rsidR="005F52EF" w:rsidRPr="00F172EC" w:rsidRDefault="006D248B" w:rsidP="004C67C3">
      <w:pPr>
        <w:pStyle w:val="Styl1"/>
        <w:numPr>
          <w:ilvl w:val="0"/>
          <w:numId w:val="0"/>
        </w:numPr>
        <w:ind w:left="697" w:hanging="340"/>
      </w:pPr>
      <w:r w:rsidRPr="00F172EC">
        <w:t>VI</w:t>
      </w:r>
      <w:r w:rsidR="004C67C3" w:rsidRPr="00F172EC">
        <w:t>.</w:t>
      </w:r>
      <w:r w:rsidRPr="00F172EC">
        <w:tab/>
      </w:r>
      <w:r w:rsidR="005F52EF" w:rsidRPr="00F172EC">
        <w:t>WYMAGANE TERMINY REALIZACJI ZAMÓWIENIA</w:t>
      </w:r>
    </w:p>
    <w:p w14:paraId="16E220AC" w14:textId="77777777" w:rsidR="00C717D9" w:rsidRPr="00F172EC" w:rsidRDefault="00C717D9" w:rsidP="00C717D9">
      <w:pPr>
        <w:pStyle w:val="Akapitzlist"/>
        <w:tabs>
          <w:tab w:val="left" w:pos="-1080"/>
        </w:tabs>
        <w:suppressAutoHyphens w:val="0"/>
        <w:spacing w:line="360" w:lineRule="auto"/>
        <w:jc w:val="both"/>
        <w:rPr>
          <w:rFonts w:ascii="Arial" w:hAnsi="Arial" w:cs="Arial"/>
          <w:sz w:val="22"/>
          <w:szCs w:val="22"/>
        </w:rPr>
      </w:pPr>
    </w:p>
    <w:p w14:paraId="7C0C2605" w14:textId="77777777" w:rsidR="000B64F5" w:rsidRPr="00F172EC" w:rsidRDefault="00990B9F" w:rsidP="006D248B">
      <w:pPr>
        <w:pStyle w:val="Akapitzlist"/>
        <w:numPr>
          <w:ilvl w:val="0"/>
          <w:numId w:val="14"/>
        </w:numPr>
        <w:tabs>
          <w:tab w:val="left" w:pos="-1440"/>
        </w:tabs>
        <w:suppressAutoHyphens w:val="0"/>
        <w:spacing w:line="360" w:lineRule="auto"/>
        <w:ind w:left="714" w:hanging="357"/>
        <w:jc w:val="both"/>
        <w:rPr>
          <w:rFonts w:ascii="Arial" w:hAnsi="Arial" w:cs="Arial"/>
          <w:sz w:val="22"/>
          <w:szCs w:val="22"/>
        </w:rPr>
      </w:pPr>
      <w:r w:rsidRPr="00F172EC">
        <w:rPr>
          <w:rFonts w:ascii="Arial" w:hAnsi="Arial" w:cs="Arial"/>
          <w:b/>
          <w:sz w:val="22"/>
          <w:szCs w:val="22"/>
        </w:rPr>
        <w:t xml:space="preserve">DLA </w:t>
      </w:r>
      <w:r w:rsidR="002C3EDB" w:rsidRPr="00F172EC">
        <w:rPr>
          <w:rFonts w:ascii="Arial" w:hAnsi="Arial" w:cs="Arial"/>
          <w:b/>
          <w:sz w:val="22"/>
          <w:szCs w:val="22"/>
        </w:rPr>
        <w:t>WYKONANIA PLANU URZĄDZENIA LASU DLA NADLEŚNICTW</w:t>
      </w:r>
      <w:r w:rsidR="000B64F5" w:rsidRPr="00F172EC">
        <w:rPr>
          <w:rFonts w:ascii="Arial" w:hAnsi="Arial" w:cs="Arial"/>
          <w:b/>
          <w:sz w:val="22"/>
          <w:szCs w:val="22"/>
        </w:rPr>
        <w:t>A</w:t>
      </w:r>
      <w:r w:rsidR="002C3EDB" w:rsidRPr="00F172EC">
        <w:rPr>
          <w:rFonts w:ascii="Arial" w:hAnsi="Arial" w:cs="Arial"/>
          <w:b/>
          <w:sz w:val="22"/>
          <w:szCs w:val="22"/>
        </w:rPr>
        <w:t xml:space="preserve"> </w:t>
      </w:r>
      <w:r w:rsidR="004C75D5">
        <w:rPr>
          <w:rFonts w:ascii="Arial" w:hAnsi="Arial" w:cs="Arial"/>
          <w:b/>
          <w:sz w:val="22"/>
          <w:szCs w:val="22"/>
        </w:rPr>
        <w:t xml:space="preserve">IŁAWA </w:t>
      </w:r>
      <w:r w:rsidR="000B64F5" w:rsidRPr="00F172EC">
        <w:rPr>
          <w:rFonts w:ascii="Arial" w:hAnsi="Arial" w:cs="Arial"/>
          <w:b/>
          <w:sz w:val="22"/>
          <w:szCs w:val="22"/>
        </w:rPr>
        <w:t xml:space="preserve"> </w:t>
      </w:r>
      <w:r w:rsidR="004C75D5">
        <w:rPr>
          <w:rFonts w:ascii="Arial" w:hAnsi="Arial" w:cs="Arial"/>
          <w:b/>
          <w:sz w:val="22"/>
          <w:szCs w:val="22"/>
        </w:rPr>
        <w:br/>
      </w:r>
      <w:r w:rsidR="000B64F5" w:rsidRPr="00F172EC">
        <w:rPr>
          <w:rFonts w:ascii="Arial" w:hAnsi="Arial" w:cs="Arial"/>
          <w:b/>
          <w:sz w:val="22"/>
          <w:szCs w:val="22"/>
        </w:rPr>
        <w:t xml:space="preserve">(PAKIET I), </w:t>
      </w:r>
      <w:r w:rsidR="004C75D5">
        <w:rPr>
          <w:rFonts w:ascii="Arial" w:hAnsi="Arial" w:cs="Arial"/>
          <w:b/>
          <w:sz w:val="22"/>
          <w:szCs w:val="22"/>
        </w:rPr>
        <w:t xml:space="preserve">MRĄGOWO </w:t>
      </w:r>
      <w:r w:rsidR="000B64F5" w:rsidRPr="00F172EC">
        <w:rPr>
          <w:rFonts w:ascii="Arial" w:hAnsi="Arial" w:cs="Arial"/>
          <w:b/>
          <w:sz w:val="22"/>
          <w:szCs w:val="22"/>
        </w:rPr>
        <w:t>(PAKIET II)</w:t>
      </w:r>
      <w:r w:rsidR="004C75D5">
        <w:rPr>
          <w:rFonts w:ascii="Arial" w:hAnsi="Arial" w:cs="Arial"/>
          <w:b/>
          <w:sz w:val="22"/>
          <w:szCs w:val="22"/>
        </w:rPr>
        <w:t>, MŁYNARY (PAKIET III)</w:t>
      </w:r>
      <w:r w:rsidR="000B64F5" w:rsidRPr="00F172EC">
        <w:rPr>
          <w:rFonts w:ascii="Arial" w:hAnsi="Arial" w:cs="Arial"/>
          <w:b/>
          <w:sz w:val="22"/>
          <w:szCs w:val="22"/>
        </w:rPr>
        <w:t xml:space="preserve"> </w:t>
      </w:r>
    </w:p>
    <w:p w14:paraId="791B8F37" w14:textId="77777777" w:rsidR="00992775" w:rsidRPr="00F172EC" w:rsidRDefault="00992775" w:rsidP="00695A9C">
      <w:pPr>
        <w:pStyle w:val="Akapitzlist"/>
        <w:numPr>
          <w:ilvl w:val="0"/>
          <w:numId w:val="11"/>
        </w:numPr>
        <w:tabs>
          <w:tab w:val="left" w:pos="-1440"/>
        </w:tabs>
        <w:suppressAutoHyphens w:val="0"/>
        <w:spacing w:line="360" w:lineRule="auto"/>
        <w:jc w:val="both"/>
        <w:rPr>
          <w:rFonts w:ascii="Arial" w:hAnsi="Arial" w:cs="Arial"/>
          <w:sz w:val="22"/>
          <w:szCs w:val="22"/>
        </w:rPr>
      </w:pPr>
      <w:r w:rsidRPr="00F172EC">
        <w:rPr>
          <w:rFonts w:ascii="Arial" w:hAnsi="Arial" w:cs="Arial"/>
          <w:sz w:val="22"/>
          <w:szCs w:val="22"/>
        </w:rPr>
        <w:t>zlecacjący przekaże Wykonawcy ortofotomapę</w:t>
      </w:r>
      <w:r w:rsidR="00BD5C33" w:rsidRPr="00F172EC">
        <w:rPr>
          <w:rFonts w:ascii="Arial" w:hAnsi="Arial" w:cs="Arial"/>
          <w:sz w:val="22"/>
          <w:szCs w:val="22"/>
        </w:rPr>
        <w:t xml:space="preserve"> dane pochodzące z lotniczego skaningu laserowego</w:t>
      </w:r>
      <w:r w:rsidR="00316D12" w:rsidRPr="00F172EC">
        <w:rPr>
          <w:rFonts w:ascii="Arial" w:hAnsi="Arial" w:cs="Arial"/>
          <w:sz w:val="22"/>
          <w:szCs w:val="22"/>
        </w:rPr>
        <w:t>;</w:t>
      </w:r>
      <w:r w:rsidRPr="00F172EC">
        <w:rPr>
          <w:rFonts w:ascii="Arial" w:hAnsi="Arial" w:cs="Arial"/>
          <w:sz w:val="22"/>
          <w:szCs w:val="22"/>
        </w:rPr>
        <w:t xml:space="preserve"> </w:t>
      </w:r>
    </w:p>
    <w:p w14:paraId="3152257F" w14:textId="50AE966A" w:rsidR="00992775" w:rsidRPr="00F172EC" w:rsidRDefault="00992775" w:rsidP="00695A9C">
      <w:pPr>
        <w:numPr>
          <w:ilvl w:val="0"/>
          <w:numId w:val="11"/>
        </w:numPr>
        <w:spacing w:line="360" w:lineRule="auto"/>
        <w:jc w:val="both"/>
        <w:rPr>
          <w:rFonts w:ascii="Arial" w:hAnsi="Arial" w:cs="Arial"/>
          <w:sz w:val="22"/>
          <w:szCs w:val="22"/>
        </w:rPr>
      </w:pPr>
      <w:r w:rsidRPr="00F172EC">
        <w:rPr>
          <w:rFonts w:ascii="Arial" w:hAnsi="Arial" w:cs="Arial"/>
          <w:sz w:val="22"/>
          <w:szCs w:val="22"/>
        </w:rPr>
        <w:t xml:space="preserve">przekazanie Zamawiającemu projektu planu urządzenia lasu o którym mowa § </w:t>
      </w:r>
      <w:r w:rsidR="00BD5C33" w:rsidRPr="00F172EC">
        <w:rPr>
          <w:rFonts w:ascii="Arial" w:hAnsi="Arial" w:cs="Arial"/>
          <w:sz w:val="22"/>
          <w:szCs w:val="22"/>
        </w:rPr>
        <w:t>162</w:t>
      </w:r>
      <w:r w:rsidRPr="00F172EC">
        <w:rPr>
          <w:rFonts w:ascii="Arial" w:hAnsi="Arial" w:cs="Arial"/>
          <w:sz w:val="22"/>
          <w:szCs w:val="22"/>
        </w:rPr>
        <w:t xml:space="preserve">  Instrukcji Urządzania Lasu wraz z protokołami uzgodnień wymaganymi w protokołach z</w:t>
      </w:r>
      <w:r w:rsidR="00204EBE">
        <w:rPr>
          <w:rFonts w:ascii="Arial" w:hAnsi="Arial" w:cs="Arial"/>
          <w:sz w:val="22"/>
          <w:szCs w:val="22"/>
        </w:rPr>
        <w:t> Narady Wstępnej</w:t>
      </w:r>
      <w:r w:rsidRPr="00F172EC">
        <w:rPr>
          <w:rFonts w:ascii="Arial" w:hAnsi="Arial" w:cs="Arial"/>
          <w:sz w:val="22"/>
          <w:szCs w:val="22"/>
        </w:rPr>
        <w:t>, celem ak</w:t>
      </w:r>
      <w:r w:rsidR="003212EC" w:rsidRPr="00F172EC">
        <w:rPr>
          <w:rFonts w:ascii="Arial" w:hAnsi="Arial" w:cs="Arial"/>
          <w:sz w:val="22"/>
          <w:szCs w:val="22"/>
        </w:rPr>
        <w:t xml:space="preserve">ceptacji przez </w:t>
      </w:r>
      <w:r w:rsidR="00BD5C33" w:rsidRPr="00F172EC">
        <w:rPr>
          <w:rFonts w:ascii="Arial" w:hAnsi="Arial" w:cs="Arial"/>
          <w:sz w:val="22"/>
          <w:szCs w:val="22"/>
        </w:rPr>
        <w:t>NPP</w:t>
      </w:r>
      <w:r w:rsidR="003212EC" w:rsidRPr="00F172EC">
        <w:rPr>
          <w:rFonts w:ascii="Arial" w:hAnsi="Arial" w:cs="Arial"/>
          <w:sz w:val="22"/>
          <w:szCs w:val="22"/>
        </w:rPr>
        <w:t xml:space="preserve">  – do </w:t>
      </w:r>
      <w:r w:rsidR="00BD5C33" w:rsidRPr="00F172EC">
        <w:rPr>
          <w:rFonts w:ascii="Arial" w:hAnsi="Arial" w:cs="Arial"/>
          <w:sz w:val="22"/>
          <w:szCs w:val="22"/>
        </w:rPr>
        <w:t xml:space="preserve">15 września </w:t>
      </w:r>
      <w:r w:rsidRPr="00F172EC">
        <w:rPr>
          <w:rFonts w:ascii="Arial" w:hAnsi="Arial" w:cs="Arial"/>
          <w:sz w:val="22"/>
          <w:szCs w:val="22"/>
        </w:rPr>
        <w:t>202</w:t>
      </w:r>
      <w:r w:rsidR="004C75D5">
        <w:rPr>
          <w:rFonts w:ascii="Arial" w:hAnsi="Arial" w:cs="Arial"/>
          <w:sz w:val="22"/>
          <w:szCs w:val="22"/>
        </w:rPr>
        <w:t>6</w:t>
      </w:r>
      <w:r w:rsidRPr="00F172EC">
        <w:rPr>
          <w:rFonts w:ascii="Arial" w:hAnsi="Arial" w:cs="Arial"/>
          <w:sz w:val="22"/>
          <w:szCs w:val="22"/>
        </w:rPr>
        <w:t xml:space="preserve"> r.</w:t>
      </w:r>
    </w:p>
    <w:p w14:paraId="37753DFF" w14:textId="357AD454" w:rsidR="00BD5C33" w:rsidRPr="00F172EC" w:rsidRDefault="00BD5C33" w:rsidP="00695A9C">
      <w:pPr>
        <w:numPr>
          <w:ilvl w:val="0"/>
          <w:numId w:val="11"/>
        </w:numPr>
        <w:spacing w:line="360" w:lineRule="auto"/>
        <w:jc w:val="both"/>
        <w:rPr>
          <w:rFonts w:ascii="Arial" w:hAnsi="Arial" w:cs="Arial"/>
          <w:sz w:val="22"/>
          <w:szCs w:val="22"/>
        </w:rPr>
      </w:pPr>
      <w:r w:rsidRPr="00F172EC">
        <w:rPr>
          <w:rFonts w:ascii="Arial" w:hAnsi="Arial" w:cs="Arial"/>
          <w:sz w:val="22"/>
          <w:szCs w:val="22"/>
        </w:rPr>
        <w:t xml:space="preserve">przekazanie Zamawiającemu materiałów niezbędnych do </w:t>
      </w:r>
      <w:r w:rsidR="000E7C7C" w:rsidRPr="00F172EC">
        <w:rPr>
          <w:rFonts w:ascii="Arial" w:hAnsi="Arial" w:cs="Arial"/>
          <w:sz w:val="22"/>
          <w:szCs w:val="22"/>
        </w:rPr>
        <w:t xml:space="preserve">zaopiniowania projektu planu urządzenia lasu przez właściwe instytucje </w:t>
      </w:r>
      <w:r w:rsidR="006D248B" w:rsidRPr="00F172EC">
        <w:rPr>
          <w:rFonts w:ascii="Arial" w:hAnsi="Arial" w:cs="Arial"/>
          <w:sz w:val="22"/>
          <w:szCs w:val="22"/>
        </w:rPr>
        <w:t>–</w:t>
      </w:r>
      <w:r w:rsidR="000E7C7C" w:rsidRPr="00F172EC">
        <w:rPr>
          <w:rFonts w:ascii="Arial" w:hAnsi="Arial" w:cs="Arial"/>
          <w:sz w:val="22"/>
          <w:szCs w:val="22"/>
        </w:rPr>
        <w:t xml:space="preserve"> do 15 </w:t>
      </w:r>
      <w:r w:rsidR="00601708">
        <w:rPr>
          <w:rFonts w:ascii="Arial" w:hAnsi="Arial" w:cs="Arial"/>
          <w:sz w:val="22"/>
          <w:szCs w:val="22"/>
        </w:rPr>
        <w:t xml:space="preserve">września </w:t>
      </w:r>
      <w:r w:rsidR="000E7C7C" w:rsidRPr="00F172EC">
        <w:rPr>
          <w:rFonts w:ascii="Arial" w:hAnsi="Arial" w:cs="Arial"/>
          <w:sz w:val="22"/>
          <w:szCs w:val="22"/>
        </w:rPr>
        <w:t>202</w:t>
      </w:r>
      <w:r w:rsidR="004C75D5">
        <w:rPr>
          <w:rFonts w:ascii="Arial" w:hAnsi="Arial" w:cs="Arial"/>
          <w:sz w:val="22"/>
          <w:szCs w:val="22"/>
        </w:rPr>
        <w:t>6</w:t>
      </w:r>
      <w:r w:rsidR="000E7C7C" w:rsidRPr="00F172EC">
        <w:rPr>
          <w:rFonts w:ascii="Arial" w:hAnsi="Arial" w:cs="Arial"/>
          <w:sz w:val="22"/>
          <w:szCs w:val="22"/>
        </w:rPr>
        <w:t xml:space="preserve"> r. </w:t>
      </w:r>
    </w:p>
    <w:p w14:paraId="27D836B5" w14:textId="77777777" w:rsidR="00992775" w:rsidRPr="00F172EC" w:rsidRDefault="00992775" w:rsidP="00695A9C">
      <w:pPr>
        <w:numPr>
          <w:ilvl w:val="0"/>
          <w:numId w:val="11"/>
        </w:numPr>
        <w:spacing w:line="360" w:lineRule="auto"/>
        <w:jc w:val="both"/>
        <w:rPr>
          <w:rFonts w:ascii="Arial" w:hAnsi="Arial" w:cs="Arial"/>
          <w:sz w:val="22"/>
          <w:szCs w:val="22"/>
        </w:rPr>
      </w:pPr>
      <w:r w:rsidRPr="00F172EC">
        <w:rPr>
          <w:rFonts w:ascii="Arial" w:hAnsi="Arial" w:cs="Arial"/>
          <w:sz w:val="22"/>
          <w:szCs w:val="22"/>
        </w:rPr>
        <w:t xml:space="preserve">przekazanie Zamawiającemu całości opracowania tj. wszystkich elementów wymienionych w pkt. </w:t>
      </w:r>
      <w:r w:rsidR="000E7C7C" w:rsidRPr="00F172EC">
        <w:rPr>
          <w:rFonts w:ascii="Arial" w:hAnsi="Arial" w:cs="Arial"/>
          <w:sz w:val="22"/>
          <w:szCs w:val="22"/>
        </w:rPr>
        <w:t>I ust 2</w:t>
      </w:r>
      <w:r w:rsidRPr="00F172EC">
        <w:rPr>
          <w:rFonts w:ascii="Arial" w:hAnsi="Arial" w:cs="Arial"/>
          <w:sz w:val="22"/>
          <w:szCs w:val="22"/>
        </w:rPr>
        <w:t xml:space="preserve">, potwierdzone protokołem przekazania </w:t>
      </w:r>
      <w:r w:rsidR="006D248B" w:rsidRPr="00F172EC">
        <w:rPr>
          <w:rFonts w:ascii="Arial" w:hAnsi="Arial" w:cs="Arial"/>
          <w:sz w:val="22"/>
          <w:szCs w:val="22"/>
        </w:rPr>
        <w:t>–</w:t>
      </w:r>
      <w:r w:rsidR="00F67E71" w:rsidRPr="00F172EC">
        <w:rPr>
          <w:rFonts w:ascii="Arial" w:hAnsi="Arial" w:cs="Arial"/>
          <w:sz w:val="22"/>
          <w:szCs w:val="22"/>
        </w:rPr>
        <w:t xml:space="preserve"> </w:t>
      </w:r>
      <w:r w:rsidRPr="00F172EC">
        <w:rPr>
          <w:rFonts w:ascii="Arial" w:hAnsi="Arial" w:cs="Arial"/>
          <w:sz w:val="22"/>
          <w:szCs w:val="22"/>
        </w:rPr>
        <w:t xml:space="preserve">do </w:t>
      </w:r>
      <w:r w:rsidR="000E7C7C" w:rsidRPr="00F172EC">
        <w:rPr>
          <w:rFonts w:ascii="Arial" w:hAnsi="Arial" w:cs="Arial"/>
          <w:sz w:val="22"/>
          <w:szCs w:val="22"/>
        </w:rPr>
        <w:t>15</w:t>
      </w:r>
      <w:r w:rsidRPr="00F172EC">
        <w:rPr>
          <w:rFonts w:ascii="Arial" w:hAnsi="Arial" w:cs="Arial"/>
          <w:sz w:val="22"/>
          <w:szCs w:val="22"/>
        </w:rPr>
        <w:t xml:space="preserve"> </w:t>
      </w:r>
      <w:r w:rsidR="000B64F5" w:rsidRPr="00F172EC">
        <w:rPr>
          <w:rFonts w:ascii="Arial" w:hAnsi="Arial" w:cs="Arial"/>
          <w:sz w:val="22"/>
          <w:szCs w:val="22"/>
        </w:rPr>
        <w:t>grudnia</w:t>
      </w:r>
      <w:r w:rsidRPr="00F172EC">
        <w:rPr>
          <w:rFonts w:ascii="Arial" w:hAnsi="Arial" w:cs="Arial"/>
          <w:sz w:val="22"/>
          <w:szCs w:val="22"/>
        </w:rPr>
        <w:t xml:space="preserve"> 202</w:t>
      </w:r>
      <w:r w:rsidR="004C75D5">
        <w:rPr>
          <w:rFonts w:ascii="Arial" w:hAnsi="Arial" w:cs="Arial"/>
          <w:sz w:val="22"/>
          <w:szCs w:val="22"/>
        </w:rPr>
        <w:t>6</w:t>
      </w:r>
      <w:r w:rsidRPr="00F172EC">
        <w:rPr>
          <w:rFonts w:ascii="Arial" w:hAnsi="Arial" w:cs="Arial"/>
          <w:sz w:val="22"/>
          <w:szCs w:val="22"/>
        </w:rPr>
        <w:t xml:space="preserve"> r.</w:t>
      </w:r>
    </w:p>
    <w:p w14:paraId="2CB773C7" w14:textId="77777777" w:rsidR="00992775" w:rsidRPr="00F172EC" w:rsidRDefault="00992775" w:rsidP="00695A9C">
      <w:pPr>
        <w:numPr>
          <w:ilvl w:val="0"/>
          <w:numId w:val="11"/>
        </w:numPr>
        <w:spacing w:line="360" w:lineRule="auto"/>
        <w:jc w:val="both"/>
        <w:rPr>
          <w:rFonts w:ascii="Arial" w:hAnsi="Arial" w:cs="Arial"/>
          <w:sz w:val="22"/>
          <w:szCs w:val="22"/>
        </w:rPr>
      </w:pPr>
      <w:r w:rsidRPr="00F172EC">
        <w:rPr>
          <w:rFonts w:ascii="Arial" w:hAnsi="Arial" w:cs="Arial"/>
          <w:sz w:val="22"/>
          <w:szCs w:val="22"/>
        </w:rPr>
        <w:t xml:space="preserve">podpisanie protokołu końcowej kontroli i odbioru  robót urządzeniowych </w:t>
      </w:r>
      <w:r w:rsidR="00F67E71" w:rsidRPr="00F172EC">
        <w:rPr>
          <w:rFonts w:ascii="Arial" w:hAnsi="Arial" w:cs="Arial"/>
          <w:sz w:val="22"/>
          <w:szCs w:val="22"/>
        </w:rPr>
        <w:br/>
      </w:r>
      <w:r w:rsidR="006D248B" w:rsidRPr="00F172EC">
        <w:rPr>
          <w:rFonts w:ascii="Arial" w:hAnsi="Arial" w:cs="Arial"/>
          <w:sz w:val="22"/>
          <w:szCs w:val="22"/>
        </w:rPr>
        <w:t>–</w:t>
      </w:r>
      <w:r w:rsidR="00F67E71" w:rsidRPr="00F172EC">
        <w:rPr>
          <w:rFonts w:ascii="Arial" w:hAnsi="Arial" w:cs="Arial"/>
          <w:sz w:val="22"/>
          <w:szCs w:val="22"/>
        </w:rPr>
        <w:t xml:space="preserve"> </w:t>
      </w:r>
      <w:r w:rsidRPr="00F172EC">
        <w:rPr>
          <w:rFonts w:ascii="Arial" w:hAnsi="Arial" w:cs="Arial"/>
          <w:sz w:val="22"/>
          <w:szCs w:val="22"/>
        </w:rPr>
        <w:t xml:space="preserve">do </w:t>
      </w:r>
      <w:r w:rsidR="000E7C7C" w:rsidRPr="00F172EC">
        <w:rPr>
          <w:rFonts w:ascii="Arial" w:hAnsi="Arial" w:cs="Arial"/>
          <w:sz w:val="22"/>
          <w:szCs w:val="22"/>
        </w:rPr>
        <w:t>30 grudnia 202</w:t>
      </w:r>
      <w:r w:rsidR="004C75D5">
        <w:rPr>
          <w:rFonts w:ascii="Arial" w:hAnsi="Arial" w:cs="Arial"/>
          <w:sz w:val="22"/>
          <w:szCs w:val="22"/>
        </w:rPr>
        <w:t>6</w:t>
      </w:r>
      <w:r w:rsidR="000E7C7C" w:rsidRPr="00F172EC">
        <w:rPr>
          <w:rFonts w:ascii="Arial" w:hAnsi="Arial" w:cs="Arial"/>
          <w:sz w:val="22"/>
          <w:szCs w:val="22"/>
        </w:rPr>
        <w:t xml:space="preserve"> </w:t>
      </w:r>
      <w:r w:rsidRPr="00F172EC">
        <w:rPr>
          <w:rFonts w:ascii="Arial" w:hAnsi="Arial" w:cs="Arial"/>
          <w:sz w:val="22"/>
          <w:szCs w:val="22"/>
        </w:rPr>
        <w:t>r.</w:t>
      </w:r>
    </w:p>
    <w:p w14:paraId="14E171B6" w14:textId="77777777" w:rsidR="000B64F5" w:rsidRPr="00F172EC" w:rsidRDefault="000E7C7C" w:rsidP="00400D2D">
      <w:pPr>
        <w:pStyle w:val="Styl1"/>
        <w:numPr>
          <w:ilvl w:val="0"/>
          <w:numId w:val="14"/>
        </w:numPr>
      </w:pPr>
      <w:r w:rsidRPr="00F172EC">
        <w:t xml:space="preserve">DLA WYKONANIA OPRACOWANIA SIEDLISKOWEGO DLA NADLEŚNICTWA </w:t>
      </w:r>
      <w:r w:rsidR="004C75D5">
        <w:t>LIDZBARK</w:t>
      </w:r>
      <w:r w:rsidRPr="00F172EC">
        <w:t xml:space="preserve"> (PAKIET I</w:t>
      </w:r>
      <w:r w:rsidR="004C75D5">
        <w:t>V</w:t>
      </w:r>
      <w:r w:rsidRPr="00F172EC">
        <w:t>)</w:t>
      </w:r>
      <w:r w:rsidR="004C75D5">
        <w:t xml:space="preserve"> ORNETA (PAKIET V) WICHROWO (PAKIET VI)</w:t>
      </w:r>
      <w:r w:rsidRPr="00F172EC">
        <w:t>.</w:t>
      </w:r>
    </w:p>
    <w:p w14:paraId="27D4137B" w14:textId="77777777" w:rsidR="002C3EDB" w:rsidRPr="00F172EC" w:rsidRDefault="00400D2D" w:rsidP="00695A9C">
      <w:pPr>
        <w:pStyle w:val="Akapitzlist"/>
        <w:widowControl/>
        <w:numPr>
          <w:ilvl w:val="0"/>
          <w:numId w:val="12"/>
        </w:numPr>
        <w:suppressAutoHyphens w:val="0"/>
        <w:spacing w:line="360" w:lineRule="auto"/>
        <w:ind w:left="709"/>
        <w:rPr>
          <w:rFonts w:ascii="Arial" w:hAnsi="Arial" w:cs="Arial"/>
          <w:sz w:val="22"/>
          <w:szCs w:val="22"/>
        </w:rPr>
      </w:pPr>
      <w:r w:rsidRPr="00F172EC">
        <w:rPr>
          <w:rFonts w:ascii="Arial" w:hAnsi="Arial" w:cs="Arial"/>
          <w:sz w:val="22"/>
          <w:szCs w:val="22"/>
        </w:rPr>
        <w:t>p</w:t>
      </w:r>
      <w:r w:rsidR="002C3EDB" w:rsidRPr="00F172EC">
        <w:rPr>
          <w:rFonts w:ascii="Arial" w:hAnsi="Arial" w:cs="Arial"/>
          <w:sz w:val="22"/>
          <w:szCs w:val="22"/>
        </w:rPr>
        <w:t xml:space="preserve">rzeprowadzenie szkolenia </w:t>
      </w:r>
      <w:r w:rsidR="002C3EDB" w:rsidRPr="00F172EC">
        <w:rPr>
          <w:rFonts w:ascii="Arial" w:eastAsia="MS Mincho" w:hAnsi="Arial" w:cs="Arial"/>
          <w:sz w:val="22"/>
          <w:szCs w:val="22"/>
        </w:rPr>
        <w:t xml:space="preserve">dla pracowników nadleśnictw z zakresu </w:t>
      </w:r>
      <w:r w:rsidR="004C75D5">
        <w:rPr>
          <w:rFonts w:ascii="Arial" w:eastAsia="MS Mincho" w:hAnsi="Arial" w:cs="Arial"/>
          <w:sz w:val="22"/>
          <w:szCs w:val="22"/>
        </w:rPr>
        <w:t xml:space="preserve">typowania siedlisk leśnych oraz zbiorowisk roślinnych </w:t>
      </w:r>
      <w:r w:rsidR="002C3EDB" w:rsidRPr="00F172EC">
        <w:rPr>
          <w:rFonts w:ascii="Arial" w:eastAsia="MS Mincho" w:hAnsi="Arial" w:cs="Arial"/>
          <w:sz w:val="22"/>
          <w:szCs w:val="22"/>
        </w:rPr>
        <w:t xml:space="preserve">– do końca </w:t>
      </w:r>
      <w:r w:rsidR="000E7C7C" w:rsidRPr="00F172EC">
        <w:rPr>
          <w:rFonts w:ascii="Arial" w:eastAsia="MS Mincho" w:hAnsi="Arial" w:cs="Arial"/>
          <w:sz w:val="22"/>
          <w:szCs w:val="22"/>
        </w:rPr>
        <w:t xml:space="preserve">września </w:t>
      </w:r>
      <w:r w:rsidR="002C3EDB" w:rsidRPr="00F172EC">
        <w:rPr>
          <w:rFonts w:ascii="Arial" w:eastAsia="MS Mincho" w:hAnsi="Arial" w:cs="Arial"/>
          <w:sz w:val="22"/>
          <w:szCs w:val="22"/>
        </w:rPr>
        <w:t>202</w:t>
      </w:r>
      <w:r w:rsidR="00952A2E">
        <w:rPr>
          <w:rFonts w:ascii="Arial" w:eastAsia="MS Mincho" w:hAnsi="Arial" w:cs="Arial"/>
          <w:sz w:val="22"/>
          <w:szCs w:val="22"/>
        </w:rPr>
        <w:t>7</w:t>
      </w:r>
      <w:r w:rsidR="002C3EDB" w:rsidRPr="00F172EC">
        <w:rPr>
          <w:rFonts w:ascii="Arial" w:eastAsia="MS Mincho" w:hAnsi="Arial" w:cs="Arial"/>
          <w:sz w:val="22"/>
          <w:szCs w:val="22"/>
        </w:rPr>
        <w:t xml:space="preserve"> r.</w:t>
      </w:r>
    </w:p>
    <w:p w14:paraId="0DFC30A6" w14:textId="31D4D719" w:rsidR="002C3EDB" w:rsidRPr="00F172EC" w:rsidRDefault="00400D2D" w:rsidP="00695A9C">
      <w:pPr>
        <w:pStyle w:val="Akapitzlist"/>
        <w:widowControl/>
        <w:numPr>
          <w:ilvl w:val="0"/>
          <w:numId w:val="12"/>
        </w:numPr>
        <w:suppressAutoHyphens w:val="0"/>
        <w:spacing w:line="360" w:lineRule="auto"/>
        <w:ind w:left="709"/>
        <w:rPr>
          <w:rFonts w:ascii="Arial" w:hAnsi="Arial" w:cs="Arial"/>
          <w:sz w:val="22"/>
          <w:szCs w:val="22"/>
        </w:rPr>
      </w:pPr>
      <w:r w:rsidRPr="00F172EC">
        <w:rPr>
          <w:rFonts w:ascii="Arial" w:hAnsi="Arial" w:cs="Arial"/>
          <w:sz w:val="22"/>
          <w:szCs w:val="22"/>
        </w:rPr>
        <w:t>z</w:t>
      </w:r>
      <w:r w:rsidR="002C3EDB" w:rsidRPr="00F172EC">
        <w:rPr>
          <w:rFonts w:ascii="Arial" w:hAnsi="Arial" w:cs="Arial"/>
          <w:sz w:val="22"/>
          <w:szCs w:val="22"/>
        </w:rPr>
        <w:t xml:space="preserve">akończenie prac terenowych – do końca </w:t>
      </w:r>
      <w:r w:rsidR="004E22AB">
        <w:rPr>
          <w:rFonts w:ascii="Arial" w:hAnsi="Arial" w:cs="Arial"/>
          <w:sz w:val="22"/>
          <w:szCs w:val="22"/>
        </w:rPr>
        <w:t>września</w:t>
      </w:r>
      <w:r w:rsidR="000E7C7C" w:rsidRPr="00F172EC">
        <w:rPr>
          <w:rFonts w:ascii="Arial" w:hAnsi="Arial" w:cs="Arial"/>
          <w:sz w:val="22"/>
          <w:szCs w:val="22"/>
        </w:rPr>
        <w:t xml:space="preserve"> </w:t>
      </w:r>
      <w:r w:rsidR="002C3EDB" w:rsidRPr="00F172EC">
        <w:rPr>
          <w:rFonts w:ascii="Arial" w:hAnsi="Arial" w:cs="Arial"/>
          <w:sz w:val="22"/>
          <w:szCs w:val="22"/>
        </w:rPr>
        <w:t>202</w:t>
      </w:r>
      <w:r w:rsidR="00952A2E">
        <w:rPr>
          <w:rFonts w:ascii="Arial" w:hAnsi="Arial" w:cs="Arial"/>
          <w:sz w:val="22"/>
          <w:szCs w:val="22"/>
        </w:rPr>
        <w:t>7</w:t>
      </w:r>
      <w:r w:rsidR="002C3EDB" w:rsidRPr="00F172EC">
        <w:rPr>
          <w:rFonts w:ascii="Arial" w:hAnsi="Arial" w:cs="Arial"/>
          <w:sz w:val="22"/>
          <w:szCs w:val="22"/>
        </w:rPr>
        <w:t xml:space="preserve"> r.</w:t>
      </w:r>
    </w:p>
    <w:p w14:paraId="1EE3176A" w14:textId="77777777" w:rsidR="002C3EDB" w:rsidRPr="00F172EC" w:rsidRDefault="00400D2D" w:rsidP="00695A9C">
      <w:pPr>
        <w:pStyle w:val="Akapitzlist"/>
        <w:widowControl/>
        <w:numPr>
          <w:ilvl w:val="0"/>
          <w:numId w:val="12"/>
        </w:numPr>
        <w:suppressAutoHyphens w:val="0"/>
        <w:spacing w:line="360" w:lineRule="auto"/>
        <w:ind w:left="709"/>
        <w:rPr>
          <w:rFonts w:ascii="Arial" w:hAnsi="Arial" w:cs="Arial"/>
          <w:sz w:val="22"/>
          <w:szCs w:val="22"/>
        </w:rPr>
      </w:pPr>
      <w:r w:rsidRPr="00F172EC">
        <w:rPr>
          <w:rFonts w:ascii="Arial" w:hAnsi="Arial" w:cs="Arial"/>
          <w:sz w:val="22"/>
          <w:szCs w:val="22"/>
        </w:rPr>
        <w:t>o</w:t>
      </w:r>
      <w:r w:rsidR="002C3EDB" w:rsidRPr="00F172EC">
        <w:rPr>
          <w:rFonts w:ascii="Arial" w:hAnsi="Arial" w:cs="Arial"/>
          <w:sz w:val="22"/>
          <w:szCs w:val="22"/>
        </w:rPr>
        <w:t xml:space="preserve">stateczne przekazanie całości materiałów i zakończenie prac potwierdzone protokołem przekazania  – do </w:t>
      </w:r>
      <w:r w:rsidR="002C470D">
        <w:rPr>
          <w:rFonts w:ascii="Arial" w:hAnsi="Arial" w:cs="Arial"/>
          <w:sz w:val="22"/>
          <w:szCs w:val="22"/>
        </w:rPr>
        <w:t>5 kwietnia</w:t>
      </w:r>
      <w:r w:rsidR="002C3EDB" w:rsidRPr="00F172EC">
        <w:rPr>
          <w:rFonts w:ascii="Arial" w:hAnsi="Arial" w:cs="Arial"/>
          <w:sz w:val="22"/>
          <w:szCs w:val="22"/>
        </w:rPr>
        <w:t xml:space="preserve"> 20</w:t>
      </w:r>
      <w:r w:rsidR="000E7C7C" w:rsidRPr="00F172EC">
        <w:rPr>
          <w:rFonts w:ascii="Arial" w:hAnsi="Arial" w:cs="Arial"/>
          <w:sz w:val="22"/>
          <w:szCs w:val="22"/>
        </w:rPr>
        <w:t>2</w:t>
      </w:r>
      <w:r w:rsidR="00952A2E">
        <w:rPr>
          <w:rFonts w:ascii="Arial" w:hAnsi="Arial" w:cs="Arial"/>
          <w:sz w:val="22"/>
          <w:szCs w:val="22"/>
        </w:rPr>
        <w:t>8</w:t>
      </w:r>
      <w:r w:rsidR="002C3EDB" w:rsidRPr="00F172EC">
        <w:rPr>
          <w:rFonts w:ascii="Arial" w:hAnsi="Arial" w:cs="Arial"/>
          <w:sz w:val="22"/>
          <w:szCs w:val="22"/>
        </w:rPr>
        <w:t xml:space="preserve"> r. </w:t>
      </w:r>
    </w:p>
    <w:p w14:paraId="0905FF73" w14:textId="77777777" w:rsidR="002C3EDB" w:rsidRDefault="00400D2D" w:rsidP="00695A9C">
      <w:pPr>
        <w:pStyle w:val="Akapitzlist"/>
        <w:widowControl/>
        <w:numPr>
          <w:ilvl w:val="0"/>
          <w:numId w:val="12"/>
        </w:numPr>
        <w:suppressAutoHyphens w:val="0"/>
        <w:spacing w:line="360" w:lineRule="auto"/>
        <w:ind w:left="709"/>
        <w:rPr>
          <w:rFonts w:ascii="Arial" w:hAnsi="Arial" w:cs="Arial"/>
          <w:sz w:val="22"/>
          <w:szCs w:val="22"/>
        </w:rPr>
      </w:pPr>
      <w:r w:rsidRPr="00F172EC">
        <w:rPr>
          <w:rFonts w:ascii="Arial" w:hAnsi="Arial" w:cs="Arial"/>
          <w:sz w:val="22"/>
          <w:szCs w:val="22"/>
        </w:rPr>
        <w:t>z</w:t>
      </w:r>
      <w:r w:rsidR="002C3EDB" w:rsidRPr="00F172EC">
        <w:rPr>
          <w:rFonts w:ascii="Arial" w:hAnsi="Arial" w:cs="Arial"/>
          <w:sz w:val="22"/>
          <w:szCs w:val="22"/>
        </w:rPr>
        <w:t xml:space="preserve">akończenie prac potwierdzone końcowym protokołem kontroli i odbioru zatwierdzonym przez Dyrektora RDLP – do końca </w:t>
      </w:r>
      <w:r w:rsidRPr="00F172EC">
        <w:rPr>
          <w:rFonts w:ascii="Arial" w:hAnsi="Arial" w:cs="Arial"/>
          <w:sz w:val="22"/>
          <w:szCs w:val="22"/>
        </w:rPr>
        <w:t>kwietnia</w:t>
      </w:r>
      <w:r w:rsidR="000E7C7C" w:rsidRPr="00F172EC">
        <w:rPr>
          <w:rFonts w:ascii="Arial" w:hAnsi="Arial" w:cs="Arial"/>
          <w:sz w:val="22"/>
          <w:szCs w:val="22"/>
        </w:rPr>
        <w:t xml:space="preserve"> </w:t>
      </w:r>
      <w:r w:rsidR="002C3EDB" w:rsidRPr="00F172EC">
        <w:rPr>
          <w:rFonts w:ascii="Arial" w:hAnsi="Arial" w:cs="Arial"/>
          <w:sz w:val="22"/>
          <w:szCs w:val="22"/>
        </w:rPr>
        <w:t>202</w:t>
      </w:r>
      <w:r w:rsidR="00952A2E">
        <w:rPr>
          <w:rFonts w:ascii="Arial" w:hAnsi="Arial" w:cs="Arial"/>
          <w:sz w:val="22"/>
          <w:szCs w:val="22"/>
        </w:rPr>
        <w:t>8</w:t>
      </w:r>
      <w:r w:rsidR="002C3EDB" w:rsidRPr="00F172EC">
        <w:rPr>
          <w:rFonts w:ascii="Arial" w:hAnsi="Arial" w:cs="Arial"/>
          <w:sz w:val="22"/>
          <w:szCs w:val="22"/>
        </w:rPr>
        <w:t xml:space="preserve"> r.</w:t>
      </w:r>
    </w:p>
    <w:p w14:paraId="46258C42" w14:textId="77777777" w:rsidR="00952A2E" w:rsidRPr="00F172EC" w:rsidRDefault="00952A2E" w:rsidP="00952A2E">
      <w:pPr>
        <w:pStyle w:val="Akapitzlist"/>
        <w:widowControl/>
        <w:suppressAutoHyphens w:val="0"/>
        <w:spacing w:line="360" w:lineRule="auto"/>
        <w:ind w:left="709"/>
        <w:rPr>
          <w:rFonts w:ascii="Arial" w:hAnsi="Arial" w:cs="Arial"/>
          <w:sz w:val="22"/>
          <w:szCs w:val="22"/>
        </w:rPr>
      </w:pPr>
    </w:p>
    <w:p w14:paraId="2982A3A2" w14:textId="77777777" w:rsidR="0049258D" w:rsidRPr="00F172EC" w:rsidRDefault="00400D2D" w:rsidP="00400D2D">
      <w:pPr>
        <w:pStyle w:val="Styl1"/>
        <w:numPr>
          <w:ilvl w:val="0"/>
          <w:numId w:val="0"/>
        </w:numPr>
        <w:ind w:left="340"/>
      </w:pPr>
      <w:r w:rsidRPr="00F172EC">
        <w:t>VII</w:t>
      </w:r>
      <w:r w:rsidR="004C67C3" w:rsidRPr="00F172EC">
        <w:t>.</w:t>
      </w:r>
      <w:r w:rsidRPr="00F172EC">
        <w:tab/>
        <w:t>I</w:t>
      </w:r>
      <w:r w:rsidR="0049258D" w:rsidRPr="00F172EC">
        <w:t>NNE INFORMACJE ZWIĄZANE Z PRZEDMIOTEM ZAMÓWIENIA</w:t>
      </w:r>
    </w:p>
    <w:p w14:paraId="13CC47A9" w14:textId="77777777" w:rsidR="0049258D" w:rsidRPr="00F172EC" w:rsidRDefault="0049258D" w:rsidP="0049258D">
      <w:pPr>
        <w:pStyle w:val="Akapitzlist"/>
        <w:suppressAutoHyphens w:val="0"/>
        <w:spacing w:line="360" w:lineRule="auto"/>
        <w:ind w:left="426"/>
        <w:jc w:val="both"/>
        <w:rPr>
          <w:rFonts w:ascii="Arial" w:hAnsi="Arial" w:cs="Arial"/>
          <w:sz w:val="22"/>
          <w:szCs w:val="22"/>
        </w:rPr>
      </w:pPr>
    </w:p>
    <w:p w14:paraId="1EE5CEA7" w14:textId="77777777" w:rsidR="00736F91" w:rsidRPr="00F172EC" w:rsidRDefault="0049258D" w:rsidP="00736F91">
      <w:pPr>
        <w:pStyle w:val="Akapitzlist1"/>
        <w:shd w:val="clear" w:color="auto" w:fill="FFFFFF"/>
        <w:suppressAutoHyphens w:val="0"/>
        <w:spacing w:line="360" w:lineRule="auto"/>
        <w:ind w:left="0" w:firstLine="360"/>
        <w:jc w:val="both"/>
        <w:rPr>
          <w:rFonts w:ascii="Arial" w:hAnsi="Arial" w:cs="Arial"/>
          <w:sz w:val="22"/>
          <w:szCs w:val="22"/>
        </w:rPr>
      </w:pPr>
      <w:r w:rsidRPr="00F172EC">
        <w:rPr>
          <w:rFonts w:ascii="Arial" w:hAnsi="Arial" w:cs="Arial"/>
          <w:sz w:val="22"/>
          <w:szCs w:val="22"/>
        </w:rPr>
        <w:t>W trakcie realizacji zlecenia Zamawiający przeprowadzi kontrole bieżące wykonywanych robót. Kontrole i odbiory będą przeprowadzone zgodnie z wytycznymi Zarządzenia Nr 63 Dyrektora Generalnego Lasów Państwowych z dnia 13 sierpnia 2002 r. w sprawie kontroli i odbioru robót urządzeniowych zlecanych przez regionalne dyrekcje Lasów Państwowych oraz Zarządzeni</w:t>
      </w:r>
      <w:r w:rsidR="00D616C9" w:rsidRPr="00F172EC">
        <w:rPr>
          <w:rFonts w:ascii="Arial" w:hAnsi="Arial" w:cs="Arial"/>
          <w:sz w:val="22"/>
          <w:szCs w:val="22"/>
        </w:rPr>
        <w:t>a</w:t>
      </w:r>
      <w:r w:rsidRPr="00F172EC">
        <w:rPr>
          <w:rFonts w:ascii="Arial" w:hAnsi="Arial" w:cs="Arial"/>
          <w:sz w:val="22"/>
          <w:szCs w:val="22"/>
        </w:rPr>
        <w:t xml:space="preserve"> nr </w:t>
      </w:r>
      <w:r w:rsidR="00D616C9" w:rsidRPr="00F172EC">
        <w:rPr>
          <w:rFonts w:ascii="Arial" w:hAnsi="Arial" w:cs="Arial"/>
          <w:sz w:val="22"/>
          <w:szCs w:val="22"/>
        </w:rPr>
        <w:t>39/2019 Dy</w:t>
      </w:r>
      <w:r w:rsidR="00A94B45" w:rsidRPr="00F172EC">
        <w:rPr>
          <w:rFonts w:ascii="Arial" w:hAnsi="Arial" w:cs="Arial"/>
          <w:sz w:val="22"/>
          <w:szCs w:val="22"/>
        </w:rPr>
        <w:t xml:space="preserve">rektora RDLP z dnia 14.11.2019 </w:t>
      </w:r>
      <w:r w:rsidRPr="00F172EC">
        <w:rPr>
          <w:rFonts w:ascii="Arial" w:hAnsi="Arial" w:cs="Arial"/>
          <w:sz w:val="22"/>
          <w:szCs w:val="22"/>
        </w:rPr>
        <w:t>r. w sprawie wprowadzenia obowiązku dokonywania uzgodnień dotyczących przeprowadzanych prac terenowych związanych z wykonywaniem projektu planu urządzenia lasu lub sporządzeniem opracowania glebowo-siedliskowego.</w:t>
      </w:r>
      <w:r w:rsidR="00736F91" w:rsidRPr="00F172EC">
        <w:rPr>
          <w:rFonts w:ascii="Arial" w:hAnsi="Arial" w:cs="Arial"/>
          <w:sz w:val="22"/>
          <w:szCs w:val="22"/>
        </w:rPr>
        <w:t xml:space="preserve"> </w:t>
      </w:r>
    </w:p>
    <w:p w14:paraId="71358F3E" w14:textId="77777777" w:rsidR="00BB5E65" w:rsidRPr="00F172EC" w:rsidRDefault="00736F91">
      <w:pPr>
        <w:pStyle w:val="Akapitzlist1"/>
        <w:shd w:val="clear" w:color="auto" w:fill="FFFFFF"/>
        <w:suppressAutoHyphens w:val="0"/>
        <w:spacing w:line="360" w:lineRule="auto"/>
        <w:ind w:left="0" w:firstLine="360"/>
        <w:jc w:val="both"/>
        <w:rPr>
          <w:rFonts w:ascii="Arial" w:hAnsi="Arial" w:cs="Arial"/>
          <w:sz w:val="22"/>
          <w:szCs w:val="22"/>
        </w:rPr>
      </w:pPr>
      <w:r w:rsidRPr="00F172EC">
        <w:rPr>
          <w:rFonts w:ascii="Arial" w:hAnsi="Arial" w:cs="Arial"/>
          <w:sz w:val="22"/>
          <w:szCs w:val="22"/>
        </w:rPr>
        <w:t>Podczas prac związanych z kontrolą opracowania</w:t>
      </w:r>
      <w:r w:rsidR="00ED2DEA">
        <w:rPr>
          <w:rFonts w:ascii="Arial" w:hAnsi="Arial" w:cs="Arial"/>
          <w:sz w:val="22"/>
          <w:szCs w:val="22"/>
        </w:rPr>
        <w:t xml:space="preserve"> </w:t>
      </w:r>
      <w:r w:rsidR="00ED2DEA" w:rsidRPr="00ED2DEA">
        <w:rPr>
          <w:rFonts w:ascii="Arial" w:hAnsi="Arial" w:cs="Arial"/>
          <w:sz w:val="22"/>
          <w:szCs w:val="22"/>
        </w:rPr>
        <w:t xml:space="preserve">siedliskowego </w:t>
      </w:r>
      <w:r w:rsidR="00C73C35" w:rsidRPr="00ED2DEA">
        <w:rPr>
          <w:rFonts w:ascii="Arial" w:hAnsi="Arial" w:cs="Arial"/>
          <w:sz w:val="22"/>
          <w:szCs w:val="22"/>
        </w:rPr>
        <w:t>w sytuacjach</w:t>
      </w:r>
      <w:r w:rsidR="00C73C35" w:rsidRPr="00F172EC">
        <w:rPr>
          <w:rFonts w:ascii="Arial" w:hAnsi="Arial" w:cs="Arial"/>
          <w:sz w:val="22"/>
          <w:szCs w:val="22"/>
        </w:rPr>
        <w:t xml:space="preserve"> rozbieżności w określeniu rodzaju i zasięgu zbiorowiska roślinnego oraz innych elementów związnych z w/w opracowaniem</w:t>
      </w:r>
      <w:r w:rsidRPr="00F172EC">
        <w:rPr>
          <w:rFonts w:ascii="Arial" w:hAnsi="Arial" w:cs="Arial"/>
          <w:sz w:val="22"/>
          <w:szCs w:val="22"/>
        </w:rPr>
        <w:t xml:space="preserve"> dopuszcza się udział niezaleznego eksperta z</w:t>
      </w:r>
      <w:r w:rsidR="00952A2E">
        <w:rPr>
          <w:rFonts w:ascii="Arial" w:hAnsi="Arial" w:cs="Arial"/>
          <w:sz w:val="22"/>
          <w:szCs w:val="22"/>
        </w:rPr>
        <w:t> </w:t>
      </w:r>
      <w:r w:rsidRPr="00F172EC">
        <w:rPr>
          <w:rFonts w:ascii="Arial" w:hAnsi="Arial" w:cs="Arial"/>
          <w:sz w:val="22"/>
          <w:szCs w:val="22"/>
        </w:rPr>
        <w:t>dziedziny</w:t>
      </w:r>
      <w:r w:rsidR="00952A2E">
        <w:rPr>
          <w:rFonts w:ascii="Arial" w:hAnsi="Arial" w:cs="Arial"/>
          <w:sz w:val="22"/>
          <w:szCs w:val="22"/>
        </w:rPr>
        <w:t xml:space="preserve"> siedliskoznastwa</w:t>
      </w:r>
      <w:r w:rsidRPr="00F172EC">
        <w:rPr>
          <w:rFonts w:ascii="Arial" w:hAnsi="Arial" w:cs="Arial"/>
          <w:sz w:val="22"/>
          <w:szCs w:val="22"/>
        </w:rPr>
        <w:t xml:space="preserve"> botaniki i fitosocjologii. Osoba eksperta oraz zakres i forma ekspertyzy zostanie uzgodniona w trybie roboczym wspólnie przez Wykonawcę i Zamawiającego. Koszty pracy w/w eksperta pokryte</w:t>
      </w:r>
      <w:r w:rsidR="00BC0AFA" w:rsidRPr="00F172EC">
        <w:rPr>
          <w:rFonts w:ascii="Arial" w:hAnsi="Arial" w:cs="Arial"/>
          <w:sz w:val="22"/>
          <w:szCs w:val="22"/>
        </w:rPr>
        <w:t xml:space="preserve"> zostaną </w:t>
      </w:r>
      <w:r w:rsidRPr="00F172EC">
        <w:rPr>
          <w:rFonts w:ascii="Arial" w:hAnsi="Arial" w:cs="Arial"/>
          <w:sz w:val="22"/>
          <w:szCs w:val="22"/>
        </w:rPr>
        <w:t xml:space="preserve">przez Wykonawcę. </w:t>
      </w:r>
    </w:p>
    <w:p w14:paraId="2EC52EAB" w14:textId="77777777" w:rsidR="007B0D57" w:rsidRPr="00F172EC" w:rsidRDefault="007B0D57" w:rsidP="007B0D57">
      <w:pPr>
        <w:shd w:val="clear" w:color="auto" w:fill="FFFFFF"/>
        <w:autoSpaceDE w:val="0"/>
        <w:autoSpaceDN w:val="0"/>
        <w:adjustRightInd w:val="0"/>
        <w:spacing w:line="360" w:lineRule="auto"/>
        <w:jc w:val="both"/>
        <w:rPr>
          <w:rFonts w:ascii="Arial" w:hAnsi="Arial" w:cs="Arial"/>
          <w:sz w:val="22"/>
          <w:szCs w:val="22"/>
        </w:rPr>
      </w:pPr>
    </w:p>
    <w:p w14:paraId="5D9C1463" w14:textId="77777777" w:rsidR="005F52EF" w:rsidRPr="00F172EC" w:rsidRDefault="005F52EF" w:rsidP="004C67C3">
      <w:pPr>
        <w:pStyle w:val="Akapitzlist"/>
        <w:numPr>
          <w:ilvl w:val="0"/>
          <w:numId w:val="29"/>
        </w:numPr>
        <w:suppressAutoHyphens w:val="0"/>
        <w:spacing w:before="120" w:line="360" w:lineRule="auto"/>
        <w:jc w:val="both"/>
        <w:rPr>
          <w:rFonts w:ascii="Arial" w:hAnsi="Arial" w:cs="Arial"/>
          <w:b/>
          <w:sz w:val="22"/>
          <w:szCs w:val="22"/>
        </w:rPr>
      </w:pPr>
      <w:r w:rsidRPr="00F172EC">
        <w:rPr>
          <w:rFonts w:ascii="Arial" w:hAnsi="Arial" w:cs="Arial"/>
          <w:b/>
          <w:sz w:val="22"/>
          <w:szCs w:val="22"/>
        </w:rPr>
        <w:t>NAZWA/KOD USTALONE ZE WSPÓLNEGO SŁOWNIKA ZAMÓWIEŃ</w:t>
      </w:r>
    </w:p>
    <w:p w14:paraId="47C6F1A1" w14:textId="77777777" w:rsidR="005F52EF" w:rsidRPr="00F172EC" w:rsidRDefault="005F52EF" w:rsidP="005F52EF">
      <w:pPr>
        <w:spacing w:line="360" w:lineRule="auto"/>
        <w:ind w:firstLine="360"/>
        <w:jc w:val="both"/>
        <w:rPr>
          <w:rFonts w:ascii="Arial" w:hAnsi="Arial" w:cs="Arial"/>
          <w:b/>
          <w:sz w:val="22"/>
          <w:szCs w:val="22"/>
        </w:rPr>
      </w:pPr>
    </w:p>
    <w:p w14:paraId="36309B42" w14:textId="77777777" w:rsidR="005F52EF" w:rsidRPr="00F172EC" w:rsidRDefault="005F52EF" w:rsidP="005F52EF">
      <w:pPr>
        <w:spacing w:line="360" w:lineRule="auto"/>
        <w:ind w:firstLine="360"/>
        <w:jc w:val="both"/>
        <w:rPr>
          <w:rFonts w:ascii="Arial" w:hAnsi="Arial" w:cs="Arial"/>
          <w:sz w:val="22"/>
          <w:szCs w:val="22"/>
        </w:rPr>
      </w:pPr>
      <w:r w:rsidRPr="00F172EC">
        <w:rPr>
          <w:rFonts w:ascii="Arial" w:hAnsi="Arial" w:cs="Arial"/>
          <w:sz w:val="22"/>
          <w:szCs w:val="22"/>
        </w:rPr>
        <w:t>77231000-8</w:t>
      </w:r>
      <w:r w:rsidRPr="00F172EC">
        <w:rPr>
          <w:rFonts w:ascii="Arial" w:hAnsi="Arial" w:cs="Arial"/>
          <w:sz w:val="22"/>
          <w:szCs w:val="22"/>
        </w:rPr>
        <w:tab/>
      </w:r>
      <w:r w:rsidRPr="00F172EC">
        <w:rPr>
          <w:rFonts w:ascii="Arial" w:hAnsi="Arial" w:cs="Arial"/>
          <w:sz w:val="22"/>
          <w:szCs w:val="22"/>
        </w:rPr>
        <w:tab/>
        <w:t>- Usługi gospodarki leśnej</w:t>
      </w:r>
    </w:p>
    <w:p w14:paraId="01C110CA" w14:textId="77777777" w:rsidR="00F61873" w:rsidRPr="00F172EC" w:rsidRDefault="00F61873" w:rsidP="00DE06F6">
      <w:pPr>
        <w:spacing w:line="360" w:lineRule="auto"/>
        <w:rPr>
          <w:rFonts w:ascii="Arial" w:hAnsi="Arial" w:cs="Arial"/>
          <w:sz w:val="22"/>
          <w:szCs w:val="22"/>
        </w:rPr>
      </w:pPr>
    </w:p>
    <w:p w14:paraId="66ADD8BE" w14:textId="77777777" w:rsidR="00F61873" w:rsidRPr="00F172EC" w:rsidRDefault="00F61873" w:rsidP="00DE06F6">
      <w:pPr>
        <w:spacing w:line="360" w:lineRule="auto"/>
        <w:rPr>
          <w:rFonts w:ascii="Arial" w:hAnsi="Arial" w:cs="Arial"/>
          <w:sz w:val="22"/>
          <w:szCs w:val="22"/>
        </w:rPr>
      </w:pPr>
    </w:p>
    <w:p w14:paraId="3660D62E" w14:textId="77777777" w:rsidR="00BF3A8C" w:rsidRPr="00F172EC" w:rsidRDefault="005F52EF" w:rsidP="00DE06F6">
      <w:pPr>
        <w:spacing w:line="360" w:lineRule="auto"/>
        <w:rPr>
          <w:rFonts w:ascii="Arial" w:hAnsi="Arial" w:cs="Arial"/>
          <w:i/>
          <w:sz w:val="22"/>
          <w:szCs w:val="22"/>
        </w:rPr>
      </w:pPr>
      <w:r w:rsidRPr="00F172EC">
        <w:rPr>
          <w:rFonts w:ascii="Arial" w:hAnsi="Arial" w:cs="Arial"/>
          <w:sz w:val="22"/>
          <w:szCs w:val="22"/>
        </w:rPr>
        <w:t xml:space="preserve">Opis sporządził:      </w:t>
      </w:r>
      <w:r w:rsidRPr="00F172EC">
        <w:rPr>
          <w:rFonts w:ascii="Arial" w:hAnsi="Arial" w:cs="Arial"/>
          <w:sz w:val="22"/>
          <w:szCs w:val="22"/>
        </w:rPr>
        <w:br/>
      </w:r>
      <w:r w:rsidRPr="00F172EC">
        <w:rPr>
          <w:rFonts w:ascii="Arial" w:hAnsi="Arial" w:cs="Arial"/>
          <w:i/>
          <w:sz w:val="22"/>
          <w:szCs w:val="22"/>
        </w:rPr>
        <w:t>Tomasz Jarczyk</w:t>
      </w:r>
    </w:p>
    <w:p w14:paraId="3C05756F" w14:textId="77777777" w:rsidR="00921ED7" w:rsidRPr="00F172EC" w:rsidRDefault="00921ED7" w:rsidP="00DE06F6">
      <w:pPr>
        <w:spacing w:line="360" w:lineRule="auto"/>
        <w:rPr>
          <w:rFonts w:ascii="Arial" w:hAnsi="Arial" w:cs="Arial"/>
          <w:i/>
          <w:sz w:val="22"/>
          <w:szCs w:val="22"/>
        </w:rPr>
      </w:pPr>
    </w:p>
    <w:p w14:paraId="3876EB2E" w14:textId="77777777" w:rsidR="00921ED7" w:rsidRPr="00F172EC" w:rsidRDefault="00921ED7" w:rsidP="00DE06F6">
      <w:pPr>
        <w:spacing w:line="360" w:lineRule="auto"/>
        <w:rPr>
          <w:rFonts w:ascii="Arial" w:hAnsi="Arial" w:cs="Arial"/>
          <w:i/>
          <w:sz w:val="22"/>
          <w:szCs w:val="22"/>
        </w:rPr>
      </w:pPr>
    </w:p>
    <w:p w14:paraId="452924F8" w14:textId="77777777" w:rsidR="004C67C3" w:rsidRPr="00F172EC" w:rsidRDefault="004C67C3" w:rsidP="00DE06F6">
      <w:pPr>
        <w:spacing w:line="360" w:lineRule="auto"/>
        <w:rPr>
          <w:rFonts w:ascii="Arial" w:hAnsi="Arial" w:cs="Arial"/>
          <w:i/>
          <w:sz w:val="22"/>
          <w:szCs w:val="22"/>
        </w:rPr>
      </w:pPr>
    </w:p>
    <w:p w14:paraId="567C0F17" w14:textId="77777777" w:rsidR="004C67C3" w:rsidRPr="00F172EC" w:rsidRDefault="004C67C3" w:rsidP="004C67C3">
      <w:pPr>
        <w:spacing w:line="360" w:lineRule="auto"/>
        <w:rPr>
          <w:rFonts w:ascii="Arial" w:hAnsi="Arial" w:cs="Arial"/>
          <w:i/>
          <w:sz w:val="22"/>
          <w:szCs w:val="22"/>
        </w:rPr>
      </w:pPr>
      <w:r w:rsidRPr="00F172EC">
        <w:rPr>
          <w:rFonts w:ascii="Arial" w:hAnsi="Arial" w:cs="Arial"/>
          <w:i/>
          <w:sz w:val="22"/>
          <w:szCs w:val="22"/>
        </w:rPr>
        <w:t xml:space="preserve">Wzór nr 1 </w:t>
      </w:r>
    </w:p>
    <w:p w14:paraId="705BCCC1" w14:textId="77777777" w:rsidR="004C67C3" w:rsidRPr="00F172EC" w:rsidRDefault="004C67C3" w:rsidP="004C67C3">
      <w:pPr>
        <w:spacing w:line="360" w:lineRule="auto"/>
        <w:rPr>
          <w:rFonts w:ascii="Arial" w:hAnsi="Arial" w:cs="Arial"/>
          <w:sz w:val="22"/>
          <w:szCs w:val="22"/>
        </w:rPr>
      </w:pPr>
      <w:r w:rsidRPr="00F172EC">
        <w:rPr>
          <w:rFonts w:ascii="Arial" w:hAnsi="Arial" w:cs="Arial"/>
          <w:b/>
          <w:sz w:val="22"/>
          <w:szCs w:val="22"/>
        </w:rPr>
        <w:t>Wykaz wydzieleń na terenie danego leśnictwa</w:t>
      </w:r>
      <w:r w:rsidRPr="00F172EC">
        <w:rPr>
          <w:rFonts w:ascii="Arial" w:hAnsi="Arial" w:cs="Arial"/>
          <w:sz w:val="22"/>
          <w:szCs w:val="22"/>
        </w:rPr>
        <w:t>, położonych w zasięgu poszczególnych form ochrony przyrody, znanych stanowisk chronionych gatunków roślin, zwierząt, grzybów, siedlisk przyrodniczych (zweryfikowanych lub wynikających z opracowania fitosocjologicznego), a także będących ekosystemami referencyjnymi (ostoi ksylobiontów) oraz na których znajdują się zabytki archeologiczne.</w:t>
      </w:r>
    </w:p>
    <w:p w14:paraId="0CCAFB6E" w14:textId="77777777" w:rsidR="004C67C3" w:rsidRPr="00F172EC" w:rsidRDefault="004C67C3" w:rsidP="004C67C3">
      <w:pPr>
        <w:spacing w:line="360" w:lineRule="auto"/>
        <w:rPr>
          <w:rFonts w:ascii="Arial" w:hAnsi="Arial" w:cs="Arial"/>
          <w:sz w:val="22"/>
          <w:szCs w:val="22"/>
        </w:rPr>
      </w:pPr>
    </w:p>
    <w:tbl>
      <w:tblPr>
        <w:tblW w:w="10763" w:type="dxa"/>
        <w:jc w:val="center"/>
        <w:tblLayout w:type="fixed"/>
        <w:tblCellMar>
          <w:left w:w="0" w:type="dxa"/>
          <w:right w:w="0" w:type="dxa"/>
        </w:tblCellMar>
        <w:tblLook w:val="04A0" w:firstRow="1" w:lastRow="0" w:firstColumn="1" w:lastColumn="0" w:noHBand="0" w:noVBand="1"/>
      </w:tblPr>
      <w:tblGrid>
        <w:gridCol w:w="1702"/>
        <w:gridCol w:w="982"/>
        <w:gridCol w:w="1275"/>
        <w:gridCol w:w="1843"/>
        <w:gridCol w:w="1276"/>
        <w:gridCol w:w="1276"/>
        <w:gridCol w:w="1275"/>
        <w:gridCol w:w="1134"/>
      </w:tblGrid>
      <w:tr w:rsidR="00F172EC" w:rsidRPr="00F172EC" w14:paraId="745756A1" w14:textId="77777777" w:rsidTr="005660FF">
        <w:trPr>
          <w:trHeight w:val="1858"/>
          <w:jc w:val="center"/>
        </w:trPr>
        <w:tc>
          <w:tcPr>
            <w:tcW w:w="1702"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1C736A" w14:textId="77777777" w:rsidR="004C67C3" w:rsidRPr="00F172EC" w:rsidRDefault="004C67C3" w:rsidP="00A92C04">
            <w:pPr>
              <w:widowControl/>
              <w:suppressAutoHyphens w:val="0"/>
              <w:jc w:val="center"/>
              <w:rPr>
                <w:rFonts w:ascii="Arial" w:eastAsia="Times New Roman" w:hAnsi="Arial" w:cs="Arial"/>
                <w:kern w:val="0"/>
                <w:sz w:val="18"/>
                <w:szCs w:val="18"/>
                <w:lang w:val="pl-PL" w:eastAsia="pl-PL" w:bidi="ar-SA"/>
              </w:rPr>
            </w:pPr>
            <w:r w:rsidRPr="00F172EC">
              <w:rPr>
                <w:rFonts w:ascii="Arial" w:eastAsia="Times New Roman" w:hAnsi="Arial" w:cs="Arial"/>
                <w:bCs/>
                <w:kern w:val="0"/>
                <w:sz w:val="18"/>
                <w:szCs w:val="18"/>
                <w:lang w:val="pl-PL" w:eastAsia="pl-PL" w:bidi="ar-SA"/>
              </w:rPr>
              <w:t>Forma podlegająca monitoringowi</w:t>
            </w:r>
          </w:p>
        </w:tc>
        <w:tc>
          <w:tcPr>
            <w:tcW w:w="98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8849C25" w14:textId="77777777" w:rsidR="004C67C3" w:rsidRPr="00F172EC" w:rsidRDefault="004C67C3" w:rsidP="00A92C04">
            <w:pPr>
              <w:widowControl/>
              <w:suppressAutoHyphens w:val="0"/>
              <w:jc w:val="center"/>
              <w:rPr>
                <w:rFonts w:ascii="Arial" w:eastAsia="Times New Roman" w:hAnsi="Arial" w:cs="Arial"/>
                <w:kern w:val="0"/>
                <w:sz w:val="18"/>
                <w:szCs w:val="18"/>
                <w:lang w:val="pl-PL" w:eastAsia="pl-PL" w:bidi="ar-SA"/>
              </w:rPr>
            </w:pPr>
            <w:r w:rsidRPr="00F172EC">
              <w:rPr>
                <w:rFonts w:ascii="Arial" w:eastAsia="Times New Roman" w:hAnsi="Arial" w:cs="Arial"/>
                <w:bCs/>
                <w:kern w:val="0"/>
                <w:sz w:val="18"/>
                <w:szCs w:val="18"/>
                <w:lang w:val="pl-PL" w:eastAsia="pl-PL" w:bidi="ar-SA"/>
              </w:rPr>
              <w:t>Gatunek / obiekt chroniony</w:t>
            </w:r>
          </w:p>
        </w:tc>
        <w:tc>
          <w:tcPr>
            <w:tcW w:w="12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2673433" w14:textId="77777777" w:rsidR="004C67C3" w:rsidRPr="00F172EC" w:rsidRDefault="004C67C3" w:rsidP="00A92C04">
            <w:pPr>
              <w:widowControl/>
              <w:suppressAutoHyphens w:val="0"/>
              <w:jc w:val="center"/>
              <w:rPr>
                <w:rFonts w:ascii="Arial" w:eastAsia="Times New Roman" w:hAnsi="Arial" w:cs="Arial"/>
                <w:bCs/>
                <w:kern w:val="0"/>
                <w:sz w:val="18"/>
                <w:szCs w:val="18"/>
                <w:lang w:val="pl-PL" w:eastAsia="pl-PL" w:bidi="ar-SA"/>
              </w:rPr>
            </w:pPr>
            <w:r w:rsidRPr="00F172EC">
              <w:rPr>
                <w:rFonts w:ascii="Arial" w:eastAsia="Times New Roman" w:hAnsi="Arial" w:cs="Arial"/>
                <w:bCs/>
                <w:kern w:val="0"/>
                <w:sz w:val="18"/>
                <w:szCs w:val="18"/>
                <w:lang w:val="pl-PL" w:eastAsia="pl-PL" w:bidi="ar-SA"/>
              </w:rPr>
              <w:t>Lokalizacja</w:t>
            </w:r>
          </w:p>
          <w:p w14:paraId="1C4A4CA4" w14:textId="77777777" w:rsidR="004C67C3" w:rsidRPr="00F172EC" w:rsidRDefault="004C67C3" w:rsidP="00A92C04">
            <w:pPr>
              <w:widowControl/>
              <w:suppressAutoHyphens w:val="0"/>
              <w:jc w:val="center"/>
              <w:rPr>
                <w:rFonts w:ascii="Arial" w:eastAsia="Times New Roman" w:hAnsi="Arial" w:cs="Arial"/>
                <w:kern w:val="0"/>
                <w:sz w:val="18"/>
                <w:szCs w:val="18"/>
                <w:lang w:val="pl-PL" w:eastAsia="pl-PL" w:bidi="ar-SA"/>
              </w:rPr>
            </w:pPr>
            <w:r w:rsidRPr="00F172EC">
              <w:rPr>
                <w:rFonts w:ascii="Arial" w:eastAsia="Times New Roman" w:hAnsi="Arial" w:cs="Arial"/>
                <w:bCs/>
                <w:kern w:val="0"/>
                <w:sz w:val="18"/>
                <w:szCs w:val="18"/>
                <w:lang w:val="pl-PL" w:eastAsia="pl-PL" w:bidi="ar-SA"/>
              </w:rPr>
              <w:t>[adres leśny]</w:t>
            </w:r>
          </w:p>
        </w:tc>
        <w:tc>
          <w:tcPr>
            <w:tcW w:w="184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6AE753" w14:textId="77777777" w:rsidR="004C67C3" w:rsidRPr="00F172EC" w:rsidRDefault="004C67C3" w:rsidP="00A92C04">
            <w:pPr>
              <w:widowControl/>
              <w:suppressAutoHyphens w:val="0"/>
              <w:jc w:val="center"/>
              <w:rPr>
                <w:rFonts w:ascii="Arial" w:eastAsia="Times New Roman" w:hAnsi="Arial" w:cs="Arial"/>
                <w:kern w:val="0"/>
                <w:sz w:val="18"/>
                <w:szCs w:val="18"/>
                <w:lang w:val="pl-PL" w:eastAsia="pl-PL" w:bidi="ar-SA"/>
              </w:rPr>
            </w:pPr>
            <w:r w:rsidRPr="00F172EC">
              <w:rPr>
                <w:rFonts w:ascii="Arial" w:eastAsia="Times New Roman" w:hAnsi="Arial" w:cs="Arial"/>
                <w:bCs/>
                <w:kern w:val="0"/>
                <w:sz w:val="18"/>
                <w:szCs w:val="18"/>
                <w:lang w:val="pl-PL" w:eastAsia="pl-PL" w:bidi="ar-SA"/>
              </w:rPr>
              <w:t>Zadania ochronne  określone w obowiązującym planie zadań ochronnych dla formy ochrony</w:t>
            </w:r>
          </w:p>
        </w:tc>
        <w:tc>
          <w:tcPr>
            <w:tcW w:w="127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5393A63" w14:textId="77777777" w:rsidR="004C67C3" w:rsidRPr="00F172EC" w:rsidRDefault="004C67C3" w:rsidP="00A92C04">
            <w:pPr>
              <w:widowControl/>
              <w:suppressAutoHyphens w:val="0"/>
              <w:jc w:val="center"/>
              <w:rPr>
                <w:rFonts w:ascii="Arial" w:eastAsia="Times New Roman" w:hAnsi="Arial" w:cs="Arial"/>
                <w:kern w:val="0"/>
                <w:sz w:val="18"/>
                <w:szCs w:val="18"/>
                <w:lang w:val="pl-PL" w:eastAsia="pl-PL" w:bidi="ar-SA"/>
              </w:rPr>
            </w:pPr>
            <w:r w:rsidRPr="00F172EC">
              <w:rPr>
                <w:rFonts w:ascii="Arial" w:eastAsia="Times New Roman" w:hAnsi="Arial" w:cs="Arial"/>
                <w:bCs/>
                <w:kern w:val="0"/>
                <w:sz w:val="18"/>
                <w:szCs w:val="18"/>
                <w:lang w:val="pl-PL" w:eastAsia="pl-PL" w:bidi="ar-SA"/>
              </w:rPr>
              <w:t>Ograniczenia dodatkowe określone w PUL, POP, Prognozie</w:t>
            </w:r>
          </w:p>
        </w:tc>
        <w:tc>
          <w:tcPr>
            <w:tcW w:w="127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81BCA2" w14:textId="77777777" w:rsidR="004C67C3" w:rsidRPr="00F172EC" w:rsidRDefault="004C67C3" w:rsidP="00A92C04">
            <w:pPr>
              <w:widowControl/>
              <w:suppressAutoHyphens w:val="0"/>
              <w:jc w:val="center"/>
              <w:rPr>
                <w:rFonts w:ascii="Arial" w:eastAsia="Times New Roman" w:hAnsi="Arial" w:cs="Arial"/>
                <w:kern w:val="0"/>
                <w:sz w:val="18"/>
                <w:szCs w:val="18"/>
                <w:lang w:val="pl-PL" w:eastAsia="pl-PL" w:bidi="ar-SA"/>
              </w:rPr>
            </w:pPr>
            <w:r w:rsidRPr="00F172EC">
              <w:rPr>
                <w:rFonts w:ascii="Arial" w:eastAsia="Times New Roman" w:hAnsi="Arial" w:cs="Arial"/>
                <w:bCs/>
                <w:kern w:val="0"/>
                <w:sz w:val="18"/>
                <w:szCs w:val="18"/>
                <w:lang w:val="pl-PL" w:eastAsia="pl-PL" w:bidi="ar-SA"/>
              </w:rPr>
              <w:t>Potencjalne kolizje pomiędzy realizacją gospodarki leśnej a ochroną przyrody</w:t>
            </w:r>
          </w:p>
        </w:tc>
        <w:tc>
          <w:tcPr>
            <w:tcW w:w="12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F2E766E" w14:textId="77777777" w:rsidR="004C67C3" w:rsidRPr="00F172EC" w:rsidRDefault="004C67C3" w:rsidP="00A92C04">
            <w:pPr>
              <w:widowControl/>
              <w:suppressAutoHyphens w:val="0"/>
              <w:jc w:val="center"/>
              <w:rPr>
                <w:rFonts w:ascii="Arial" w:eastAsia="Times New Roman" w:hAnsi="Arial" w:cs="Arial"/>
                <w:kern w:val="0"/>
                <w:sz w:val="18"/>
                <w:szCs w:val="18"/>
                <w:lang w:val="pl-PL" w:eastAsia="pl-PL" w:bidi="ar-SA"/>
              </w:rPr>
            </w:pPr>
            <w:r w:rsidRPr="00F172EC">
              <w:rPr>
                <w:rFonts w:ascii="Arial" w:eastAsia="Times New Roman" w:hAnsi="Arial" w:cs="Arial"/>
                <w:bCs/>
                <w:kern w:val="0"/>
                <w:sz w:val="18"/>
                <w:szCs w:val="18"/>
                <w:lang w:val="pl-PL" w:eastAsia="pl-PL" w:bidi="ar-SA"/>
              </w:rPr>
              <w:t>Zaplanowana w PUL wskazówka gospodarcza lub inne zalecenia ujęte w PUL</w:t>
            </w:r>
          </w:p>
        </w:tc>
        <w:tc>
          <w:tcPr>
            <w:tcW w:w="1134" w:type="dxa"/>
            <w:tcBorders>
              <w:top w:val="single" w:sz="8" w:space="0" w:color="auto"/>
              <w:left w:val="nil"/>
              <w:bottom w:val="single" w:sz="8" w:space="0" w:color="auto"/>
              <w:right w:val="single" w:sz="8" w:space="0" w:color="auto"/>
            </w:tcBorders>
            <w:vAlign w:val="center"/>
          </w:tcPr>
          <w:p w14:paraId="64824329" w14:textId="77777777" w:rsidR="004C67C3" w:rsidRPr="00F172EC" w:rsidRDefault="004C67C3" w:rsidP="00A92C04">
            <w:pPr>
              <w:widowControl/>
              <w:suppressAutoHyphens w:val="0"/>
              <w:jc w:val="center"/>
              <w:rPr>
                <w:rFonts w:ascii="Arial" w:eastAsia="Times New Roman" w:hAnsi="Arial" w:cs="Arial"/>
                <w:bCs/>
                <w:kern w:val="0"/>
                <w:sz w:val="18"/>
                <w:szCs w:val="18"/>
                <w:lang w:val="pl-PL" w:eastAsia="pl-PL" w:bidi="ar-SA"/>
              </w:rPr>
            </w:pPr>
            <w:r w:rsidRPr="00F172EC">
              <w:rPr>
                <w:rFonts w:ascii="Arial" w:eastAsia="Times New Roman" w:hAnsi="Arial" w:cs="Arial"/>
                <w:bCs/>
                <w:kern w:val="0"/>
                <w:sz w:val="18"/>
                <w:szCs w:val="18"/>
                <w:lang w:val="pl-PL" w:eastAsia="pl-PL" w:bidi="ar-SA"/>
              </w:rPr>
              <w:t>Kronika – wykaz czynności wykonanych w ciągu 10-lecia</w:t>
            </w:r>
          </w:p>
        </w:tc>
      </w:tr>
      <w:tr w:rsidR="00F172EC" w:rsidRPr="00F172EC" w14:paraId="0B991E36"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55A35D6A"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Natura 2000</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43A051"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6A4A72"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B6DD8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5DE727"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798BDA"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F6E503"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06BC947C"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0A2B8262"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C28A3D6"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Rezerwat przyrody</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21EE49"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BF1A12"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57FD2E"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98A2F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B145C8"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CEF83F"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66168CFC"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10F43B11"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42358D1E"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Użytek ekologiczny</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73957D"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3A8ADE"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EE31CE"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F9666E"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DB6573"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CFBE4C"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1DC45B6E"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1FA05FF9"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48AC62F"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Obszar Chronionego Krajobrazu</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E1A5B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9FDAAA"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947C89"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7A3FE8"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F25A3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7C770F"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28F023F6"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74C8DA39"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668E917F"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Park Krajobrazowy</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709E44"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74441D"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65C2D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F13FDA"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2B3E13"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F93B5D"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55673E2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7DA0CBD6"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5868BE68"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Pomnik przyrody</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5D85CE"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E30A80"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16A219"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556B80"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0A0635"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9D10FF"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0AA1D624"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19BA62C4"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CB8C9C1"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Ochrona strefowa</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20B213"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5C6F40"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24B6E8"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D898ECA"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37B12D"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94E45D"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5B099588"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44D69500" w14:textId="77777777" w:rsidTr="005660FF">
        <w:trPr>
          <w:trHeight w:val="9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1E6BC34F"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Ochrona gatunkowa - stanowiska grzybów i roślin</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73079D4"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BE827A"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A0283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345C30"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C187EA"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87D3C1"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42D37259"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617DE243"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771F0494"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Stanowiska dokumentacyjne</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FF8AF6"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830079"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B5D43C"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9BD711"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C9675C7"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311B87"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2DF9C16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1FC39C9E"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355E0D9D"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Zespół przyrodniczo-krajobrazowy</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43D21BD"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444A77"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E9AC59"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858224"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DE4E35"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6B2AC3"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1E5436B6"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3442D7D7"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2E5C0B3A"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Siedliska przyrodnicze poza obszarami</w:t>
            </w:r>
            <w:r w:rsidRPr="00F172EC">
              <w:rPr>
                <w:rFonts w:ascii="Arial" w:eastAsia="Times New Roman" w:hAnsi="Arial" w:cs="Arial"/>
                <w:kern w:val="0"/>
                <w:sz w:val="18"/>
                <w:szCs w:val="18"/>
                <w:lang w:val="pl-PL" w:eastAsia="pl-PL" w:bidi="ar-SA"/>
              </w:rPr>
              <w:br/>
              <w:t>Natura 2000</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C2781E5"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AEEF28"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199783"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D66F74"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7EA083"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E0A6AC"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5A66C93C"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F172EC" w:rsidRPr="00F172EC" w14:paraId="2F12B9EA"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35F332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Ekosystemy referencyjne</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63AA6D9"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1FD5CF"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5A2D28"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98331E6"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1DFA47"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E1758B2"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10B29BE1"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r w:rsidR="004C67C3" w:rsidRPr="00F172EC" w14:paraId="1D1677C9" w14:textId="77777777" w:rsidTr="005660FF">
        <w:trPr>
          <w:trHeight w:val="300"/>
          <w:jc w:val="center"/>
        </w:trPr>
        <w:tc>
          <w:tcPr>
            <w:tcW w:w="170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7C73222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Zabytki archeologiczne</w:t>
            </w:r>
          </w:p>
        </w:tc>
        <w:tc>
          <w:tcPr>
            <w:tcW w:w="98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F2B57E"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52995F0"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84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69F900"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7821C31"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803734"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D29098"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r w:rsidRPr="00F172EC">
              <w:rPr>
                <w:rFonts w:ascii="Arial" w:eastAsia="Times New Roman" w:hAnsi="Arial" w:cs="Arial"/>
                <w:kern w:val="0"/>
                <w:sz w:val="18"/>
                <w:szCs w:val="18"/>
                <w:lang w:val="pl-PL" w:eastAsia="pl-PL" w:bidi="ar-SA"/>
              </w:rPr>
              <w:t> </w:t>
            </w:r>
          </w:p>
        </w:tc>
        <w:tc>
          <w:tcPr>
            <w:tcW w:w="1134" w:type="dxa"/>
            <w:tcBorders>
              <w:top w:val="nil"/>
              <w:left w:val="nil"/>
              <w:bottom w:val="single" w:sz="8" w:space="0" w:color="auto"/>
              <w:right w:val="single" w:sz="8" w:space="0" w:color="auto"/>
            </w:tcBorders>
          </w:tcPr>
          <w:p w14:paraId="2301F4BB" w14:textId="77777777" w:rsidR="004C67C3" w:rsidRPr="00F172EC" w:rsidRDefault="004C67C3" w:rsidP="00A92C04">
            <w:pPr>
              <w:widowControl/>
              <w:suppressAutoHyphens w:val="0"/>
              <w:rPr>
                <w:rFonts w:ascii="Arial" w:eastAsia="Times New Roman" w:hAnsi="Arial" w:cs="Arial"/>
                <w:kern w:val="0"/>
                <w:sz w:val="18"/>
                <w:szCs w:val="18"/>
                <w:lang w:val="pl-PL" w:eastAsia="pl-PL" w:bidi="ar-SA"/>
              </w:rPr>
            </w:pPr>
          </w:p>
        </w:tc>
      </w:tr>
    </w:tbl>
    <w:p w14:paraId="01FE294C" w14:textId="77777777" w:rsidR="004C67C3" w:rsidRPr="00F172EC" w:rsidRDefault="004C67C3" w:rsidP="004C67C3">
      <w:pPr>
        <w:spacing w:line="360" w:lineRule="auto"/>
        <w:rPr>
          <w:rFonts w:ascii="Arial" w:hAnsi="Arial" w:cs="Arial"/>
          <w:sz w:val="22"/>
          <w:szCs w:val="22"/>
        </w:rPr>
      </w:pPr>
    </w:p>
    <w:p w14:paraId="0E8302D5" w14:textId="77777777" w:rsidR="004C67C3" w:rsidRPr="00F172EC" w:rsidRDefault="004C67C3" w:rsidP="00DE06F6">
      <w:pPr>
        <w:spacing w:line="360" w:lineRule="auto"/>
        <w:rPr>
          <w:rFonts w:ascii="Arial" w:hAnsi="Arial" w:cs="Arial"/>
          <w:i/>
          <w:sz w:val="22"/>
          <w:szCs w:val="22"/>
        </w:rPr>
      </w:pPr>
    </w:p>
    <w:p w14:paraId="53105E07" w14:textId="77777777" w:rsidR="004C67C3" w:rsidRPr="00F172EC" w:rsidRDefault="004C67C3" w:rsidP="00DE06F6">
      <w:pPr>
        <w:spacing w:line="360" w:lineRule="auto"/>
        <w:rPr>
          <w:rFonts w:ascii="Arial" w:hAnsi="Arial" w:cs="Arial"/>
          <w:i/>
          <w:sz w:val="22"/>
          <w:szCs w:val="22"/>
        </w:rPr>
      </w:pPr>
    </w:p>
    <w:p w14:paraId="35F40950" w14:textId="77777777" w:rsidR="00921ED7" w:rsidRPr="00F172EC" w:rsidRDefault="00921ED7" w:rsidP="00DE06F6">
      <w:pPr>
        <w:spacing w:line="360" w:lineRule="auto"/>
        <w:rPr>
          <w:rFonts w:ascii="Arial" w:hAnsi="Arial" w:cs="Arial"/>
          <w:i/>
          <w:sz w:val="22"/>
          <w:szCs w:val="22"/>
        </w:rPr>
      </w:pPr>
    </w:p>
    <w:p w14:paraId="6E160293" w14:textId="77777777" w:rsidR="00921ED7" w:rsidRPr="00F172EC" w:rsidRDefault="00921ED7" w:rsidP="00F172EC">
      <w:pPr>
        <w:spacing w:line="360" w:lineRule="auto"/>
        <w:rPr>
          <w:rFonts w:ascii="Arial" w:hAnsi="Arial" w:cs="Arial"/>
          <w:sz w:val="22"/>
          <w:szCs w:val="22"/>
        </w:rPr>
      </w:pPr>
    </w:p>
    <w:sectPr w:rsidR="00921ED7" w:rsidRPr="00F172EC" w:rsidSect="00F172EC">
      <w:footerReference w:type="default" r:id="rId9"/>
      <w:pgSz w:w="11906" w:h="16838" w:code="9"/>
      <w:pgMar w:top="1134" w:right="991" w:bottom="993" w:left="1417" w:header="709"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76CFB4" w16cex:dateUtc="2024-09-17T11:40:00Z"/>
  <w16cex:commentExtensible w16cex:durableId="34EE6CC4" w16cex:dateUtc="2024-09-17T11:42:00Z"/>
  <w16cex:commentExtensible w16cex:durableId="591BD405" w16cex:dateUtc="2024-09-17T11:50:00Z"/>
  <w16cex:commentExtensible w16cex:durableId="21241728" w16cex:dateUtc="2024-09-17T11:50:00Z"/>
  <w16cex:commentExtensible w16cex:durableId="2A841513" w16cex:dateUtc="2024-09-17T11:59:00Z"/>
  <w16cex:commentExtensible w16cex:durableId="082817F0" w16cex:dateUtc="2024-09-17T12:03:00Z"/>
  <w16cex:commentExtensible w16cex:durableId="348BB272" w16cex:dateUtc="2024-09-17T12:01:00Z"/>
  <w16cex:commentExtensible w16cex:durableId="79F55884" w16cex:dateUtc="2024-09-17T12: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3A264" w14:textId="77777777" w:rsidR="00E84829" w:rsidRDefault="00E84829" w:rsidP="00A64F33">
      <w:r>
        <w:separator/>
      </w:r>
    </w:p>
  </w:endnote>
  <w:endnote w:type="continuationSeparator" w:id="0">
    <w:p w14:paraId="62F4759E" w14:textId="77777777" w:rsidR="00E84829" w:rsidRDefault="00E84829" w:rsidP="00A6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Pro-BoldCond">
    <w:altName w:val="Yu Gothic"/>
    <w:panose1 w:val="00000000000000000000"/>
    <w:charset w:val="80"/>
    <w:family w:val="swiss"/>
    <w:notTrueType/>
    <w:pitch w:val="default"/>
    <w:sig w:usb0="00000001" w:usb1="08070000" w:usb2="00000010" w:usb3="00000000" w:csb0="00020000" w:csb1="00000000"/>
  </w:font>
  <w:font w:name="MyriadPro-Cond">
    <w:altName w:val="Yu Gothic"/>
    <w:panose1 w:val="00000000000000000000"/>
    <w:charset w:val="80"/>
    <w:family w:val="swiss"/>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7033324"/>
      <w:docPartObj>
        <w:docPartGallery w:val="Page Numbers (Bottom of Page)"/>
        <w:docPartUnique/>
      </w:docPartObj>
    </w:sdtPr>
    <w:sdtEndPr/>
    <w:sdtContent>
      <w:p w14:paraId="05AD53E9" w14:textId="77777777" w:rsidR="00A64F33" w:rsidRDefault="00A64F33">
        <w:pPr>
          <w:pStyle w:val="Stopka"/>
          <w:jc w:val="right"/>
        </w:pPr>
        <w:r>
          <w:fldChar w:fldCharType="begin"/>
        </w:r>
        <w:r>
          <w:instrText>PAGE   \* MERGEFORMAT</w:instrText>
        </w:r>
        <w:r>
          <w:fldChar w:fldCharType="separate"/>
        </w:r>
        <w:r w:rsidR="00CC067B" w:rsidRPr="00CC067B">
          <w:rPr>
            <w:noProof/>
            <w:lang w:val="pl-PL"/>
          </w:rPr>
          <w:t>13</w:t>
        </w:r>
        <w:r>
          <w:fldChar w:fldCharType="end"/>
        </w:r>
      </w:p>
    </w:sdtContent>
  </w:sdt>
  <w:p w14:paraId="6578C4D2" w14:textId="77777777" w:rsidR="00A64F33" w:rsidRDefault="00A64F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19ADD" w14:textId="77777777" w:rsidR="00E84829" w:rsidRDefault="00E84829" w:rsidP="00A64F33">
      <w:r>
        <w:separator/>
      </w:r>
    </w:p>
  </w:footnote>
  <w:footnote w:type="continuationSeparator" w:id="0">
    <w:p w14:paraId="42858FAA" w14:textId="77777777" w:rsidR="00E84829" w:rsidRDefault="00E84829" w:rsidP="00A64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BA9C97FA"/>
    <w:name w:val="WW8Num14"/>
    <w:lvl w:ilvl="0">
      <w:start w:val="2"/>
      <w:numFmt w:val="decimal"/>
      <w:lvlText w:val="%1."/>
      <w:lvlJc w:val="left"/>
      <w:pPr>
        <w:tabs>
          <w:tab w:val="num" w:pos="360"/>
        </w:tabs>
        <w:ind w:left="360" w:hanging="360"/>
      </w:pPr>
      <w:rPr>
        <w:rFonts w:cs="Times New Roman"/>
        <w:b/>
      </w:rPr>
    </w:lvl>
    <w:lvl w:ilvl="1">
      <w:start w:val="1"/>
      <w:numFmt w:val="upperRoman"/>
      <w:lvlText w:val="%2."/>
      <w:lvlJc w:val="right"/>
      <w:pPr>
        <w:tabs>
          <w:tab w:val="num" w:pos="720"/>
        </w:tabs>
        <w:ind w:left="720" w:hanging="720"/>
      </w:pPr>
      <w:rPr>
        <w:rFonts w:hint="default"/>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1" w15:restartNumberingAfterBreak="0">
    <w:nsid w:val="0000000E"/>
    <w:multiLevelType w:val="multilevel"/>
    <w:tmpl w:val="0000000E"/>
    <w:name w:val="WW8Num16"/>
    <w:lvl w:ilvl="0">
      <w:start w:val="1"/>
      <w:numFmt w:val="bullet"/>
      <w:lvlText w:val="­"/>
      <w:lvlJc w:val="left"/>
      <w:pPr>
        <w:tabs>
          <w:tab w:val="num" w:pos="-76"/>
        </w:tabs>
        <w:ind w:left="644" w:hanging="360"/>
      </w:pPr>
      <w:rPr>
        <w:rFonts w:ascii="Courier New" w:hAnsi="Courier New" w:cs="Courier New"/>
      </w:rPr>
    </w:lvl>
    <w:lvl w:ilvl="1">
      <w:start w:val="1"/>
      <w:numFmt w:val="bullet"/>
      <w:lvlText w:val="o"/>
      <w:lvlJc w:val="left"/>
      <w:pPr>
        <w:tabs>
          <w:tab w:val="num" w:pos="-76"/>
        </w:tabs>
        <w:ind w:left="1364" w:hanging="360"/>
      </w:pPr>
      <w:rPr>
        <w:rFonts w:ascii="Courier New" w:hAnsi="Courier New" w:cs="Courier New"/>
      </w:rPr>
    </w:lvl>
    <w:lvl w:ilvl="2">
      <w:start w:val="1"/>
      <w:numFmt w:val="bullet"/>
      <w:lvlText w:val=""/>
      <w:lvlJc w:val="left"/>
      <w:pPr>
        <w:tabs>
          <w:tab w:val="num" w:pos="-76"/>
        </w:tabs>
        <w:ind w:left="2084" w:hanging="360"/>
      </w:pPr>
      <w:rPr>
        <w:rFonts w:ascii="Wingdings" w:hAnsi="Wingdings" w:cs="Wingdings"/>
      </w:rPr>
    </w:lvl>
    <w:lvl w:ilvl="3">
      <w:start w:val="1"/>
      <w:numFmt w:val="bullet"/>
      <w:lvlText w:val=""/>
      <w:lvlJc w:val="left"/>
      <w:pPr>
        <w:tabs>
          <w:tab w:val="num" w:pos="-76"/>
        </w:tabs>
        <w:ind w:left="2804" w:hanging="360"/>
      </w:pPr>
      <w:rPr>
        <w:rFonts w:ascii="Symbol" w:hAnsi="Symbol" w:cs="Symbol"/>
      </w:rPr>
    </w:lvl>
    <w:lvl w:ilvl="4">
      <w:start w:val="1"/>
      <w:numFmt w:val="bullet"/>
      <w:lvlText w:val="o"/>
      <w:lvlJc w:val="left"/>
      <w:pPr>
        <w:tabs>
          <w:tab w:val="num" w:pos="-76"/>
        </w:tabs>
        <w:ind w:left="3524" w:hanging="360"/>
      </w:pPr>
      <w:rPr>
        <w:rFonts w:ascii="Courier New" w:hAnsi="Courier New" w:cs="Courier New"/>
      </w:rPr>
    </w:lvl>
    <w:lvl w:ilvl="5">
      <w:start w:val="1"/>
      <w:numFmt w:val="bullet"/>
      <w:lvlText w:val=""/>
      <w:lvlJc w:val="left"/>
      <w:pPr>
        <w:tabs>
          <w:tab w:val="num" w:pos="-76"/>
        </w:tabs>
        <w:ind w:left="4244" w:hanging="360"/>
      </w:pPr>
      <w:rPr>
        <w:rFonts w:ascii="Wingdings" w:hAnsi="Wingdings" w:cs="Wingdings"/>
      </w:rPr>
    </w:lvl>
    <w:lvl w:ilvl="6">
      <w:start w:val="1"/>
      <w:numFmt w:val="bullet"/>
      <w:lvlText w:val=""/>
      <w:lvlJc w:val="left"/>
      <w:pPr>
        <w:tabs>
          <w:tab w:val="num" w:pos="-76"/>
        </w:tabs>
        <w:ind w:left="4964" w:hanging="360"/>
      </w:pPr>
      <w:rPr>
        <w:rFonts w:ascii="Symbol" w:hAnsi="Symbol" w:cs="Symbol"/>
      </w:rPr>
    </w:lvl>
    <w:lvl w:ilvl="7">
      <w:start w:val="1"/>
      <w:numFmt w:val="bullet"/>
      <w:lvlText w:val="o"/>
      <w:lvlJc w:val="left"/>
      <w:pPr>
        <w:tabs>
          <w:tab w:val="num" w:pos="-76"/>
        </w:tabs>
        <w:ind w:left="5684" w:hanging="360"/>
      </w:pPr>
      <w:rPr>
        <w:rFonts w:ascii="Courier New" w:hAnsi="Courier New" w:cs="Courier New"/>
      </w:rPr>
    </w:lvl>
    <w:lvl w:ilvl="8">
      <w:start w:val="1"/>
      <w:numFmt w:val="bullet"/>
      <w:lvlText w:val=""/>
      <w:lvlJc w:val="left"/>
      <w:pPr>
        <w:tabs>
          <w:tab w:val="num" w:pos="-76"/>
        </w:tabs>
        <w:ind w:left="6404" w:hanging="360"/>
      </w:pPr>
      <w:rPr>
        <w:rFonts w:ascii="Wingdings" w:hAnsi="Wingdings" w:cs="Wingdings"/>
      </w:rPr>
    </w:lvl>
  </w:abstractNum>
  <w:abstractNum w:abstractNumId="2" w15:restartNumberingAfterBreak="0">
    <w:nsid w:val="0000000F"/>
    <w:multiLevelType w:val="multilevel"/>
    <w:tmpl w:val="0000000F"/>
    <w:name w:val="WW8Num17"/>
    <w:lvl w:ilvl="0">
      <w:start w:val="1"/>
      <w:numFmt w:val="bullet"/>
      <w:lvlText w:val="­"/>
      <w:lvlJc w:val="left"/>
      <w:pPr>
        <w:tabs>
          <w:tab w:val="num" w:pos="0"/>
        </w:tabs>
        <w:ind w:left="720" w:hanging="360"/>
      </w:pPr>
      <w:rPr>
        <w:rFonts w:ascii="Courier New" w:hAnsi="Courier New" w:cs="Courier New"/>
      </w:rPr>
    </w:lvl>
    <w:lvl w:ilvl="1">
      <w:start w:val="1"/>
      <w:numFmt w:val="bullet"/>
      <w:lvlText w:val="­"/>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Courier New" w:hAnsi="Courier New" w:cs="Courier New"/>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10"/>
    <w:multiLevelType w:val="multilevel"/>
    <w:tmpl w:val="0F8E3F9E"/>
    <w:name w:val="WW8Num18"/>
    <w:lvl w:ilvl="0">
      <w:start w:val="1"/>
      <w:numFmt w:val="lowerLetter"/>
      <w:lvlText w:val="%1."/>
      <w:lvlJc w:val="left"/>
      <w:pPr>
        <w:tabs>
          <w:tab w:val="num" w:pos="720"/>
        </w:tabs>
        <w:ind w:left="720" w:hanging="360"/>
      </w:pPr>
      <w:rPr>
        <w:sz w:val="22"/>
        <w:szCs w:val="22"/>
      </w:rPr>
    </w:lvl>
    <w:lvl w:ilvl="1">
      <w:start w:val="1"/>
      <w:numFmt w:val="bullet"/>
      <w:lvlText w:val="o"/>
      <w:lvlJc w:val="left"/>
      <w:pPr>
        <w:tabs>
          <w:tab w:val="num" w:pos="1440"/>
        </w:tabs>
        <w:ind w:left="1440" w:hanging="360"/>
      </w:pPr>
      <w:rPr>
        <w:rFonts w:ascii="Courier New" w:hAnsi="Courier New" w:cs="Courier New"/>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4" w15:restartNumberingAfterBreak="0">
    <w:nsid w:val="00000011"/>
    <w:multiLevelType w:val="multilevel"/>
    <w:tmpl w:val="00000011"/>
    <w:name w:val="WW8Num19"/>
    <w:lvl w:ilvl="0">
      <w:start w:val="1"/>
      <w:numFmt w:val="bullet"/>
      <w:lvlText w:val=""/>
      <w:lvlJc w:val="left"/>
      <w:pPr>
        <w:tabs>
          <w:tab w:val="num" w:pos="1788"/>
        </w:tabs>
        <w:ind w:left="1788" w:hanging="360"/>
      </w:pPr>
      <w:rPr>
        <w:rFonts w:ascii="Symbol" w:hAnsi="Symbol" w:cs="Symbol"/>
      </w:rPr>
    </w:lvl>
    <w:lvl w:ilvl="1">
      <w:start w:val="3"/>
      <w:numFmt w:val="decimal"/>
      <w:lvlText w:val="%2."/>
      <w:lvlJc w:val="left"/>
      <w:pPr>
        <w:tabs>
          <w:tab w:val="num" w:pos="1800"/>
        </w:tabs>
        <w:ind w:left="1800" w:hanging="360"/>
      </w:pPr>
      <w:rPr>
        <w:rFonts w:ascii="Calibri" w:hAnsi="Calibri" w:cs="Calibri" w:hint="default"/>
        <w:b/>
      </w:rPr>
    </w:lvl>
    <w:lvl w:ilvl="2">
      <w:start w:val="1"/>
      <w:numFmt w:val="bullet"/>
      <w:lvlText w:val=""/>
      <w:lvlJc w:val="left"/>
      <w:pPr>
        <w:tabs>
          <w:tab w:val="num" w:pos="2520"/>
        </w:tabs>
        <w:ind w:left="2520" w:hanging="360"/>
      </w:pPr>
      <w:rPr>
        <w:rFonts w:ascii="Wingdings" w:hAnsi="Wingdings" w:cs="Wingdings"/>
      </w:r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0000013"/>
    <w:multiLevelType w:val="multilevel"/>
    <w:tmpl w:val="00000013"/>
    <w:name w:val="WW8Num2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14"/>
    <w:multiLevelType w:val="multilevel"/>
    <w:tmpl w:val="00000014"/>
    <w:name w:val="WW8Num2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515"/>
        </w:tabs>
        <w:ind w:left="1515" w:hanging="360"/>
      </w:pPr>
      <w:rPr>
        <w:rFonts w:ascii="Courier New" w:hAnsi="Courier New" w:cs="Courier New"/>
      </w:rPr>
    </w:lvl>
    <w:lvl w:ilvl="2">
      <w:start w:val="1"/>
      <w:numFmt w:val="bullet"/>
      <w:lvlText w:val=""/>
      <w:lvlJc w:val="left"/>
      <w:pPr>
        <w:tabs>
          <w:tab w:val="num" w:pos="2235"/>
        </w:tabs>
        <w:ind w:left="2235" w:hanging="360"/>
      </w:pPr>
      <w:rPr>
        <w:rFonts w:ascii="Wingdings" w:hAnsi="Wingdings" w:cs="Wingdings"/>
      </w:rPr>
    </w:lvl>
    <w:lvl w:ilvl="3">
      <w:start w:val="1"/>
      <w:numFmt w:val="bullet"/>
      <w:lvlText w:val=""/>
      <w:lvlJc w:val="left"/>
      <w:pPr>
        <w:tabs>
          <w:tab w:val="num" w:pos="2955"/>
        </w:tabs>
        <w:ind w:left="2955" w:hanging="360"/>
      </w:pPr>
      <w:rPr>
        <w:rFonts w:ascii="Symbol" w:hAnsi="Symbol" w:cs="Symbol"/>
      </w:rPr>
    </w:lvl>
    <w:lvl w:ilvl="4">
      <w:start w:val="1"/>
      <w:numFmt w:val="bullet"/>
      <w:lvlText w:val="o"/>
      <w:lvlJc w:val="left"/>
      <w:pPr>
        <w:tabs>
          <w:tab w:val="num" w:pos="3675"/>
        </w:tabs>
        <w:ind w:left="3675" w:hanging="360"/>
      </w:pPr>
      <w:rPr>
        <w:rFonts w:ascii="Courier New" w:hAnsi="Courier New" w:cs="Courier New"/>
      </w:rPr>
    </w:lvl>
    <w:lvl w:ilvl="5">
      <w:start w:val="1"/>
      <w:numFmt w:val="bullet"/>
      <w:lvlText w:val=""/>
      <w:lvlJc w:val="left"/>
      <w:pPr>
        <w:tabs>
          <w:tab w:val="num" w:pos="4395"/>
        </w:tabs>
        <w:ind w:left="4395" w:hanging="360"/>
      </w:pPr>
      <w:rPr>
        <w:rFonts w:ascii="Wingdings" w:hAnsi="Wingdings" w:cs="Wingdings"/>
      </w:rPr>
    </w:lvl>
    <w:lvl w:ilvl="6">
      <w:start w:val="1"/>
      <w:numFmt w:val="bullet"/>
      <w:lvlText w:val=""/>
      <w:lvlJc w:val="left"/>
      <w:pPr>
        <w:tabs>
          <w:tab w:val="num" w:pos="5115"/>
        </w:tabs>
        <w:ind w:left="5115" w:hanging="360"/>
      </w:pPr>
      <w:rPr>
        <w:rFonts w:ascii="Symbol" w:hAnsi="Symbol" w:cs="Symbol"/>
      </w:rPr>
    </w:lvl>
    <w:lvl w:ilvl="7">
      <w:start w:val="1"/>
      <w:numFmt w:val="bullet"/>
      <w:lvlText w:val="o"/>
      <w:lvlJc w:val="left"/>
      <w:pPr>
        <w:tabs>
          <w:tab w:val="num" w:pos="5835"/>
        </w:tabs>
        <w:ind w:left="5835" w:hanging="360"/>
      </w:pPr>
      <w:rPr>
        <w:rFonts w:ascii="Courier New" w:hAnsi="Courier New" w:cs="Courier New"/>
      </w:rPr>
    </w:lvl>
    <w:lvl w:ilvl="8">
      <w:start w:val="1"/>
      <w:numFmt w:val="bullet"/>
      <w:lvlText w:val=""/>
      <w:lvlJc w:val="left"/>
      <w:pPr>
        <w:tabs>
          <w:tab w:val="num" w:pos="6555"/>
        </w:tabs>
        <w:ind w:left="6555" w:hanging="360"/>
      </w:pPr>
      <w:rPr>
        <w:rFonts w:ascii="Wingdings" w:hAnsi="Wingdings" w:cs="Wingdings"/>
      </w:rPr>
    </w:lvl>
  </w:abstractNum>
  <w:abstractNum w:abstractNumId="7" w15:restartNumberingAfterBreak="0">
    <w:nsid w:val="00000015"/>
    <w:multiLevelType w:val="multilevel"/>
    <w:tmpl w:val="0492C852"/>
    <w:name w:val="WW8Num24"/>
    <w:lvl w:ilvl="0">
      <w:start w:val="1"/>
      <w:numFmt w:val="upperRoman"/>
      <w:lvlText w:val="%1."/>
      <w:lvlJc w:val="left"/>
      <w:pPr>
        <w:tabs>
          <w:tab w:val="num" w:pos="720"/>
        </w:tabs>
        <w:ind w:left="720" w:hanging="180"/>
      </w:pPr>
    </w:lvl>
    <w:lvl w:ilvl="1">
      <w:start w:val="1"/>
      <w:numFmt w:val="lowerLetter"/>
      <w:lvlText w:val="%2)"/>
      <w:lvlJc w:val="left"/>
      <w:pPr>
        <w:tabs>
          <w:tab w:val="num" w:pos="0"/>
        </w:tabs>
        <w:ind w:left="0" w:firstLine="0"/>
      </w:pPr>
      <w:rPr>
        <w:rFonts w:ascii="Arial" w:hAnsi="Arial" w:cs="Arial" w:hint="default"/>
        <w:sz w:val="22"/>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8" w15:restartNumberingAfterBreak="0">
    <w:nsid w:val="00000016"/>
    <w:multiLevelType w:val="multilevel"/>
    <w:tmpl w:val="00000016"/>
    <w:lvl w:ilvl="0">
      <w:start w:val="1"/>
      <w:numFmt w:val="bullet"/>
      <w:lvlText w:val=""/>
      <w:lvlJc w:val="left"/>
      <w:pPr>
        <w:tabs>
          <w:tab w:val="num" w:pos="644"/>
        </w:tabs>
        <w:ind w:left="644" w:hanging="360"/>
      </w:pPr>
      <w:rPr>
        <w:rFonts w:ascii="Symbol" w:hAnsi="Symbol" w:cs="Symbol"/>
        <w:b/>
      </w:rPr>
    </w:lvl>
    <w:lvl w:ilvl="1">
      <w:start w:val="1"/>
      <w:numFmt w:val="decimal"/>
      <w:lvlText w:val="%1.%2."/>
      <w:lvlJc w:val="left"/>
      <w:pPr>
        <w:tabs>
          <w:tab w:val="num" w:pos="1004"/>
        </w:tabs>
        <w:ind w:left="1004" w:hanging="720"/>
      </w:pPr>
      <w:rPr>
        <w:rFonts w:cs="Times New Roman"/>
        <w:b/>
      </w:rPr>
    </w:lvl>
    <w:lvl w:ilvl="2">
      <w:start w:val="1"/>
      <w:numFmt w:val="decimal"/>
      <w:lvlText w:val="%1.%2.%3."/>
      <w:lvlJc w:val="left"/>
      <w:pPr>
        <w:tabs>
          <w:tab w:val="num" w:pos="1004"/>
        </w:tabs>
        <w:ind w:left="1004" w:hanging="720"/>
      </w:pPr>
      <w:rPr>
        <w:rFonts w:cs="Times New Roman"/>
        <w:b/>
      </w:rPr>
    </w:lvl>
    <w:lvl w:ilvl="3">
      <w:start w:val="1"/>
      <w:numFmt w:val="decimal"/>
      <w:lvlText w:val="%1.%2.%3.%4."/>
      <w:lvlJc w:val="left"/>
      <w:pPr>
        <w:tabs>
          <w:tab w:val="num" w:pos="1364"/>
        </w:tabs>
        <w:ind w:left="1364" w:hanging="1080"/>
      </w:pPr>
      <w:rPr>
        <w:rFonts w:cs="Times New Roman"/>
        <w:b/>
      </w:rPr>
    </w:lvl>
    <w:lvl w:ilvl="4">
      <w:start w:val="1"/>
      <w:numFmt w:val="decimal"/>
      <w:lvlText w:val="%1.%2.%3.%4.%5."/>
      <w:lvlJc w:val="left"/>
      <w:pPr>
        <w:tabs>
          <w:tab w:val="num" w:pos="1364"/>
        </w:tabs>
        <w:ind w:left="1364" w:hanging="1080"/>
      </w:pPr>
      <w:rPr>
        <w:rFonts w:cs="Times New Roman"/>
        <w:b/>
      </w:rPr>
    </w:lvl>
    <w:lvl w:ilvl="5">
      <w:start w:val="1"/>
      <w:numFmt w:val="decimal"/>
      <w:lvlText w:val="%1.%2.%3.%4.%5.%6."/>
      <w:lvlJc w:val="left"/>
      <w:pPr>
        <w:tabs>
          <w:tab w:val="num" w:pos="1724"/>
        </w:tabs>
        <w:ind w:left="1724" w:hanging="1440"/>
      </w:pPr>
      <w:rPr>
        <w:rFonts w:cs="Times New Roman"/>
        <w:b/>
      </w:rPr>
    </w:lvl>
    <w:lvl w:ilvl="6">
      <w:start w:val="1"/>
      <w:numFmt w:val="decimal"/>
      <w:lvlText w:val="%1.%2.%3.%4.%5.%6.%7."/>
      <w:lvlJc w:val="left"/>
      <w:pPr>
        <w:tabs>
          <w:tab w:val="num" w:pos="1724"/>
        </w:tabs>
        <w:ind w:left="1724" w:hanging="1440"/>
      </w:pPr>
      <w:rPr>
        <w:rFonts w:cs="Times New Roman"/>
        <w:b/>
      </w:rPr>
    </w:lvl>
    <w:lvl w:ilvl="7">
      <w:start w:val="1"/>
      <w:numFmt w:val="decimal"/>
      <w:lvlText w:val="%1.%2.%3.%4.%5.%6.%7.%8."/>
      <w:lvlJc w:val="left"/>
      <w:pPr>
        <w:tabs>
          <w:tab w:val="num" w:pos="2084"/>
        </w:tabs>
        <w:ind w:left="2084" w:hanging="1800"/>
      </w:pPr>
      <w:rPr>
        <w:rFonts w:cs="Times New Roman"/>
        <w:b/>
      </w:rPr>
    </w:lvl>
    <w:lvl w:ilvl="8">
      <w:start w:val="1"/>
      <w:numFmt w:val="decimal"/>
      <w:lvlText w:val="%1.%2.%3.%4.%5.%6.%7.%8.%9."/>
      <w:lvlJc w:val="left"/>
      <w:pPr>
        <w:tabs>
          <w:tab w:val="num" w:pos="2084"/>
        </w:tabs>
        <w:ind w:left="2084" w:hanging="1800"/>
      </w:pPr>
      <w:rPr>
        <w:rFonts w:cs="Times New Roman"/>
        <w:b/>
      </w:rPr>
    </w:lvl>
  </w:abstractNum>
  <w:abstractNum w:abstractNumId="9" w15:restartNumberingAfterBreak="0">
    <w:nsid w:val="00000017"/>
    <w:multiLevelType w:val="multilevel"/>
    <w:tmpl w:val="00000017"/>
    <w:name w:val="WW8Num26"/>
    <w:lvl w:ilvl="0">
      <w:start w:val="1"/>
      <w:numFmt w:val="bullet"/>
      <w:lvlText w:val=""/>
      <w:lvlJc w:val="left"/>
      <w:pPr>
        <w:tabs>
          <w:tab w:val="num" w:pos="0"/>
        </w:tabs>
        <w:ind w:left="0" w:hanging="360"/>
      </w:pPr>
      <w:rPr>
        <w:rFonts w:ascii="Symbol" w:hAnsi="Symbol" w:cs="Symbol"/>
        <w:b/>
      </w:rPr>
    </w:lvl>
    <w:lvl w:ilvl="1">
      <w:start w:val="1"/>
      <w:numFmt w:val="decimal"/>
      <w:lvlText w:val="%1.%2."/>
      <w:lvlJc w:val="left"/>
      <w:pPr>
        <w:tabs>
          <w:tab w:val="num" w:pos="360"/>
        </w:tabs>
        <w:ind w:left="360" w:hanging="720"/>
      </w:pPr>
      <w:rPr>
        <w:rFonts w:cs="Times New Roman"/>
        <w:b/>
      </w:rPr>
    </w:lvl>
    <w:lvl w:ilvl="2">
      <w:start w:val="1"/>
      <w:numFmt w:val="decimal"/>
      <w:lvlText w:val="%1.%2.%3."/>
      <w:lvlJc w:val="left"/>
      <w:pPr>
        <w:tabs>
          <w:tab w:val="num" w:pos="360"/>
        </w:tabs>
        <w:ind w:left="360" w:hanging="720"/>
      </w:pPr>
      <w:rPr>
        <w:rFonts w:cs="Times New Roman"/>
        <w:b/>
      </w:rPr>
    </w:lvl>
    <w:lvl w:ilvl="3">
      <w:start w:val="1"/>
      <w:numFmt w:val="decimal"/>
      <w:lvlText w:val="%1.%2.%3.%4."/>
      <w:lvlJc w:val="left"/>
      <w:pPr>
        <w:tabs>
          <w:tab w:val="num" w:pos="720"/>
        </w:tabs>
        <w:ind w:left="720" w:hanging="1080"/>
      </w:pPr>
      <w:rPr>
        <w:rFonts w:cs="Times New Roman"/>
        <w:b/>
      </w:rPr>
    </w:lvl>
    <w:lvl w:ilvl="4">
      <w:start w:val="1"/>
      <w:numFmt w:val="decimal"/>
      <w:lvlText w:val="%1.%2.%3.%4.%5."/>
      <w:lvlJc w:val="left"/>
      <w:pPr>
        <w:tabs>
          <w:tab w:val="num" w:pos="720"/>
        </w:tabs>
        <w:ind w:left="720" w:hanging="1080"/>
      </w:pPr>
      <w:rPr>
        <w:rFonts w:cs="Times New Roman"/>
        <w:b/>
      </w:rPr>
    </w:lvl>
    <w:lvl w:ilvl="5">
      <w:start w:val="1"/>
      <w:numFmt w:val="decimal"/>
      <w:lvlText w:val="%1.%2.%3.%4.%5.%6."/>
      <w:lvlJc w:val="left"/>
      <w:pPr>
        <w:tabs>
          <w:tab w:val="num" w:pos="1080"/>
        </w:tabs>
        <w:ind w:left="1080" w:hanging="1440"/>
      </w:pPr>
      <w:rPr>
        <w:rFonts w:cs="Times New Roman"/>
        <w:b/>
      </w:rPr>
    </w:lvl>
    <w:lvl w:ilvl="6">
      <w:start w:val="1"/>
      <w:numFmt w:val="decimal"/>
      <w:lvlText w:val="%1.%2.%3.%4.%5.%6.%7."/>
      <w:lvlJc w:val="left"/>
      <w:pPr>
        <w:tabs>
          <w:tab w:val="num" w:pos="1080"/>
        </w:tabs>
        <w:ind w:left="1080" w:hanging="1440"/>
      </w:pPr>
      <w:rPr>
        <w:rFonts w:cs="Times New Roman"/>
        <w:b/>
      </w:rPr>
    </w:lvl>
    <w:lvl w:ilvl="7">
      <w:start w:val="1"/>
      <w:numFmt w:val="decimal"/>
      <w:lvlText w:val="%1.%2.%3.%4.%5.%6.%7.%8."/>
      <w:lvlJc w:val="left"/>
      <w:pPr>
        <w:tabs>
          <w:tab w:val="num" w:pos="1440"/>
        </w:tabs>
        <w:ind w:left="1440" w:hanging="1800"/>
      </w:pPr>
      <w:rPr>
        <w:rFonts w:cs="Times New Roman"/>
        <w:b/>
      </w:rPr>
    </w:lvl>
    <w:lvl w:ilvl="8">
      <w:start w:val="1"/>
      <w:numFmt w:val="decimal"/>
      <w:lvlText w:val="%1.%2.%3.%4.%5.%6.%7.%8.%9."/>
      <w:lvlJc w:val="left"/>
      <w:pPr>
        <w:tabs>
          <w:tab w:val="num" w:pos="1440"/>
        </w:tabs>
        <w:ind w:left="1440" w:hanging="1800"/>
      </w:pPr>
      <w:rPr>
        <w:rFonts w:cs="Times New Roman"/>
        <w:b/>
      </w:rPr>
    </w:lvl>
  </w:abstractNum>
  <w:abstractNum w:abstractNumId="10" w15:restartNumberingAfterBreak="0">
    <w:nsid w:val="00000018"/>
    <w:multiLevelType w:val="multilevel"/>
    <w:tmpl w:val="00000018"/>
    <w:name w:val="WW8Num27"/>
    <w:lvl w:ilvl="0">
      <w:start w:val="1"/>
      <w:numFmt w:val="bullet"/>
      <w:lvlText w:val=""/>
      <w:lvlJc w:val="left"/>
      <w:pPr>
        <w:tabs>
          <w:tab w:val="num" w:pos="360"/>
        </w:tabs>
        <w:ind w:left="360" w:hanging="360"/>
      </w:pPr>
      <w:rPr>
        <w:rFonts w:ascii="Symbol" w:hAnsi="Symbol" w:cs="Symbol"/>
        <w:b/>
      </w:rPr>
    </w:lvl>
    <w:lvl w:ilvl="1">
      <w:start w:val="1"/>
      <w:numFmt w:val="decimal"/>
      <w:lvlText w:val="%1.%2."/>
      <w:lvlJc w:val="left"/>
      <w:pPr>
        <w:tabs>
          <w:tab w:val="num" w:pos="720"/>
        </w:tabs>
        <w:ind w:left="720" w:hanging="720"/>
      </w:pPr>
      <w:rPr>
        <w:rFonts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11" w15:restartNumberingAfterBreak="0">
    <w:nsid w:val="00000019"/>
    <w:multiLevelType w:val="multilevel"/>
    <w:tmpl w:val="00000019"/>
    <w:name w:val="WW8Num28"/>
    <w:lvl w:ilvl="0">
      <w:start w:val="1"/>
      <w:numFmt w:val="bullet"/>
      <w:lvlText w:val=""/>
      <w:lvlJc w:val="left"/>
      <w:pPr>
        <w:tabs>
          <w:tab w:val="num" w:pos="360"/>
        </w:tabs>
        <w:ind w:left="360" w:hanging="360"/>
      </w:pPr>
      <w:rPr>
        <w:rFonts w:ascii="Symbol" w:hAnsi="Symbol" w:cs="Symbol"/>
        <w:b/>
      </w:rPr>
    </w:lvl>
    <w:lvl w:ilvl="1">
      <w:start w:val="1"/>
      <w:numFmt w:val="decimal"/>
      <w:lvlText w:val="%1.%2."/>
      <w:lvlJc w:val="left"/>
      <w:pPr>
        <w:tabs>
          <w:tab w:val="num" w:pos="720"/>
        </w:tabs>
        <w:ind w:left="720" w:hanging="720"/>
      </w:pPr>
      <w:rPr>
        <w:rFonts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12" w15:restartNumberingAfterBreak="0">
    <w:nsid w:val="0000001A"/>
    <w:multiLevelType w:val="multilevel"/>
    <w:tmpl w:val="0000001A"/>
    <w:name w:val="WW8Num29"/>
    <w:lvl w:ilvl="0">
      <w:start w:val="1"/>
      <w:numFmt w:val="bullet"/>
      <w:lvlText w:val=""/>
      <w:lvlJc w:val="left"/>
      <w:pPr>
        <w:tabs>
          <w:tab w:val="num" w:pos="360"/>
        </w:tabs>
        <w:ind w:left="360" w:hanging="360"/>
      </w:pPr>
      <w:rPr>
        <w:rFonts w:ascii="Symbol" w:hAnsi="Symbol" w:cs="Symbol"/>
        <w:b/>
        <w:sz w:val="22"/>
        <w:szCs w:val="22"/>
      </w:rPr>
    </w:lvl>
    <w:lvl w:ilvl="1">
      <w:start w:val="1"/>
      <w:numFmt w:val="decimal"/>
      <w:lvlText w:val="%1.%2."/>
      <w:lvlJc w:val="left"/>
      <w:pPr>
        <w:tabs>
          <w:tab w:val="num" w:pos="720"/>
        </w:tabs>
        <w:ind w:left="720" w:hanging="720"/>
      </w:pPr>
      <w:rPr>
        <w:rFonts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13" w15:restartNumberingAfterBreak="0">
    <w:nsid w:val="0000001B"/>
    <w:multiLevelType w:val="multilevel"/>
    <w:tmpl w:val="0000001B"/>
    <w:name w:val="WW8Num30"/>
    <w:lvl w:ilvl="0">
      <w:start w:val="1"/>
      <w:numFmt w:val="bullet"/>
      <w:lvlText w:val="­"/>
      <w:lvlJc w:val="left"/>
      <w:pPr>
        <w:tabs>
          <w:tab w:val="num" w:pos="720"/>
        </w:tabs>
        <w:ind w:left="720" w:hanging="360"/>
      </w:pPr>
      <w:rPr>
        <w:rFonts w:ascii="Courier New" w:hAnsi="Courier New" w:cs="Courier New"/>
        <w:b/>
      </w:rPr>
    </w:lvl>
    <w:lvl w:ilvl="1">
      <w:start w:val="1"/>
      <w:numFmt w:val="decimal"/>
      <w:lvlText w:val="%1.%2."/>
      <w:lvlJc w:val="left"/>
      <w:pPr>
        <w:tabs>
          <w:tab w:val="num" w:pos="1080"/>
        </w:tabs>
        <w:ind w:left="1080" w:hanging="720"/>
      </w:pPr>
      <w:rPr>
        <w:rFonts w:cs="Times New Roman"/>
        <w:b/>
      </w:rPr>
    </w:lvl>
    <w:lvl w:ilvl="2">
      <w:start w:val="1"/>
      <w:numFmt w:val="decimal"/>
      <w:lvlText w:val="%1.%2.%3."/>
      <w:lvlJc w:val="left"/>
      <w:pPr>
        <w:tabs>
          <w:tab w:val="num" w:pos="1080"/>
        </w:tabs>
        <w:ind w:left="1080" w:hanging="720"/>
      </w:pPr>
      <w:rPr>
        <w:rFonts w:cs="Times New Roman"/>
        <w:b/>
      </w:rPr>
    </w:lvl>
    <w:lvl w:ilvl="3">
      <w:start w:val="1"/>
      <w:numFmt w:val="decimal"/>
      <w:lvlText w:val="%1.%2.%3.%4."/>
      <w:lvlJc w:val="left"/>
      <w:pPr>
        <w:tabs>
          <w:tab w:val="num" w:pos="1440"/>
        </w:tabs>
        <w:ind w:left="1440" w:hanging="1080"/>
      </w:pPr>
      <w:rPr>
        <w:rFonts w:cs="Times New Roman"/>
        <w:b/>
      </w:rPr>
    </w:lvl>
    <w:lvl w:ilvl="4">
      <w:start w:val="1"/>
      <w:numFmt w:val="decimal"/>
      <w:lvlText w:val="%1.%2.%3.%4.%5."/>
      <w:lvlJc w:val="left"/>
      <w:pPr>
        <w:tabs>
          <w:tab w:val="num" w:pos="1440"/>
        </w:tabs>
        <w:ind w:left="1440" w:hanging="1080"/>
      </w:pPr>
      <w:rPr>
        <w:rFonts w:cs="Times New Roman"/>
        <w:b/>
      </w:rPr>
    </w:lvl>
    <w:lvl w:ilvl="5">
      <w:start w:val="1"/>
      <w:numFmt w:val="decimal"/>
      <w:lvlText w:val="%1.%2.%3.%4.%5.%6."/>
      <w:lvlJc w:val="left"/>
      <w:pPr>
        <w:tabs>
          <w:tab w:val="num" w:pos="1800"/>
        </w:tabs>
        <w:ind w:left="1800" w:hanging="1440"/>
      </w:pPr>
      <w:rPr>
        <w:rFonts w:cs="Times New Roman"/>
        <w:b/>
      </w:rPr>
    </w:lvl>
    <w:lvl w:ilvl="6">
      <w:start w:val="1"/>
      <w:numFmt w:val="decimal"/>
      <w:lvlText w:val="%1.%2.%3.%4.%5.%6.%7."/>
      <w:lvlJc w:val="left"/>
      <w:pPr>
        <w:tabs>
          <w:tab w:val="num" w:pos="1800"/>
        </w:tabs>
        <w:ind w:left="1800" w:hanging="1440"/>
      </w:pPr>
      <w:rPr>
        <w:rFonts w:cs="Times New Roman"/>
        <w:b/>
      </w:rPr>
    </w:lvl>
    <w:lvl w:ilvl="7">
      <w:start w:val="1"/>
      <w:numFmt w:val="decimal"/>
      <w:lvlText w:val="%1.%2.%3.%4.%5.%6.%7.%8."/>
      <w:lvlJc w:val="left"/>
      <w:pPr>
        <w:tabs>
          <w:tab w:val="num" w:pos="2160"/>
        </w:tabs>
        <w:ind w:left="2160" w:hanging="1800"/>
      </w:pPr>
      <w:rPr>
        <w:rFonts w:cs="Times New Roman"/>
        <w:b/>
      </w:rPr>
    </w:lvl>
    <w:lvl w:ilvl="8">
      <w:start w:val="1"/>
      <w:numFmt w:val="decimal"/>
      <w:lvlText w:val="%1.%2.%3.%4.%5.%6.%7.%8.%9."/>
      <w:lvlJc w:val="left"/>
      <w:pPr>
        <w:tabs>
          <w:tab w:val="num" w:pos="2160"/>
        </w:tabs>
        <w:ind w:left="2160" w:hanging="1800"/>
      </w:pPr>
      <w:rPr>
        <w:rFonts w:cs="Times New Roman"/>
        <w:b/>
      </w:rPr>
    </w:lvl>
  </w:abstractNum>
  <w:abstractNum w:abstractNumId="14" w15:restartNumberingAfterBreak="0">
    <w:nsid w:val="0000001C"/>
    <w:multiLevelType w:val="multilevel"/>
    <w:tmpl w:val="0000001C"/>
    <w:name w:val="WW8Num31"/>
    <w:lvl w:ilvl="0">
      <w:start w:val="1"/>
      <w:numFmt w:val="decimal"/>
      <w:lvlText w:val="%1."/>
      <w:lvlJc w:val="left"/>
      <w:pPr>
        <w:tabs>
          <w:tab w:val="num" w:pos="0"/>
        </w:tabs>
        <w:ind w:left="720" w:hanging="360"/>
      </w:pPr>
      <w:rPr>
        <w:rFonts w:ascii="Arial" w:hAnsi="Arial" w:cs="Arial"/>
        <w:sz w:val="22"/>
        <w:szCs w:val="22"/>
      </w:rPr>
    </w:lvl>
    <w:lvl w:ilvl="1">
      <w:start w:val="1"/>
      <w:numFmt w:val="lowerLetter"/>
      <w:lvlText w:val="%2."/>
      <w:lvlJc w:val="left"/>
      <w:pPr>
        <w:tabs>
          <w:tab w:val="num" w:pos="0"/>
        </w:tabs>
        <w:ind w:left="1440" w:hanging="360"/>
      </w:pPr>
      <w:rPr>
        <w:rFonts w:cs="Arial"/>
        <w:sz w:val="22"/>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5" w15:restartNumberingAfterBreak="0">
    <w:nsid w:val="0000001D"/>
    <w:multiLevelType w:val="multilevel"/>
    <w:tmpl w:val="0000001D"/>
    <w:name w:val="WW8Num34"/>
    <w:lvl w:ilvl="0">
      <w:start w:val="1"/>
      <w:numFmt w:val="decimal"/>
      <w:lvlText w:val="%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2.%3."/>
      <w:lvlJc w:val="left"/>
      <w:pPr>
        <w:tabs>
          <w:tab w:val="num" w:pos="0"/>
        </w:tabs>
        <w:ind w:left="2302" w:hanging="180"/>
      </w:pPr>
    </w:lvl>
    <w:lvl w:ilvl="3">
      <w:start w:val="1"/>
      <w:numFmt w:val="decimal"/>
      <w:lvlText w:val="%2.%3.%4."/>
      <w:lvlJc w:val="left"/>
      <w:pPr>
        <w:tabs>
          <w:tab w:val="num" w:pos="0"/>
        </w:tabs>
        <w:ind w:left="3022" w:hanging="360"/>
      </w:pPr>
    </w:lvl>
    <w:lvl w:ilvl="4">
      <w:start w:val="1"/>
      <w:numFmt w:val="lowerLetter"/>
      <w:lvlText w:val="%2.%3.%4.%5."/>
      <w:lvlJc w:val="left"/>
      <w:pPr>
        <w:tabs>
          <w:tab w:val="num" w:pos="0"/>
        </w:tabs>
        <w:ind w:left="3742" w:hanging="360"/>
      </w:pPr>
    </w:lvl>
    <w:lvl w:ilvl="5">
      <w:start w:val="1"/>
      <w:numFmt w:val="lowerRoman"/>
      <w:lvlText w:val="%2.%3.%4.%5.%6."/>
      <w:lvlJc w:val="left"/>
      <w:pPr>
        <w:tabs>
          <w:tab w:val="num" w:pos="0"/>
        </w:tabs>
        <w:ind w:left="4462" w:hanging="180"/>
      </w:pPr>
    </w:lvl>
    <w:lvl w:ilvl="6">
      <w:start w:val="1"/>
      <w:numFmt w:val="decimal"/>
      <w:lvlText w:val="%2.%3.%4.%5.%6.%7."/>
      <w:lvlJc w:val="left"/>
      <w:pPr>
        <w:tabs>
          <w:tab w:val="num" w:pos="0"/>
        </w:tabs>
        <w:ind w:left="5182" w:hanging="360"/>
      </w:pPr>
    </w:lvl>
    <w:lvl w:ilvl="7">
      <w:start w:val="1"/>
      <w:numFmt w:val="lowerLetter"/>
      <w:lvlText w:val="%2.%3.%4.%5.%6.%7.%8."/>
      <w:lvlJc w:val="left"/>
      <w:pPr>
        <w:tabs>
          <w:tab w:val="num" w:pos="0"/>
        </w:tabs>
        <w:ind w:left="5902" w:hanging="360"/>
      </w:pPr>
    </w:lvl>
    <w:lvl w:ilvl="8">
      <w:start w:val="1"/>
      <w:numFmt w:val="lowerRoman"/>
      <w:lvlText w:val="%2.%3.%4.%5.%6.%7.%8.%9."/>
      <w:lvlJc w:val="left"/>
      <w:pPr>
        <w:tabs>
          <w:tab w:val="num" w:pos="0"/>
        </w:tabs>
        <w:ind w:left="6622" w:hanging="180"/>
      </w:pPr>
    </w:lvl>
  </w:abstractNum>
  <w:abstractNum w:abstractNumId="16" w15:restartNumberingAfterBreak="0">
    <w:nsid w:val="00000020"/>
    <w:multiLevelType w:val="multilevel"/>
    <w:tmpl w:val="00000020"/>
    <w:name w:val="WW8Num37"/>
    <w:lvl w:ilvl="0">
      <w:start w:val="1"/>
      <w:numFmt w:val="lowerLetter"/>
      <w:lvlText w:val="%1."/>
      <w:lvlJc w:val="left"/>
      <w:pPr>
        <w:tabs>
          <w:tab w:val="num" w:pos="720"/>
        </w:tabs>
        <w:ind w:left="720" w:hanging="360"/>
      </w:pPr>
      <w:rPr>
        <w:rFonts w:ascii="Arial" w:hAnsi="Arial" w:cs="Calibri"/>
        <w:sz w:val="22"/>
        <w:szCs w:val="22"/>
      </w:rPr>
    </w:lvl>
    <w:lvl w:ilvl="1">
      <w:start w:val="1"/>
      <w:numFmt w:val="decimal"/>
      <w:lvlText w:val="%2."/>
      <w:lvlJc w:val="left"/>
      <w:pPr>
        <w:tabs>
          <w:tab w:val="num" w:pos="1080"/>
        </w:tabs>
        <w:ind w:left="1080" w:hanging="360"/>
      </w:pPr>
      <w:rPr>
        <w:rFonts w:ascii="Arial" w:hAnsi="Arial" w:cs="Arial"/>
        <w:sz w:val="22"/>
        <w:szCs w:val="22"/>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7" w15:restartNumberingAfterBreak="0">
    <w:nsid w:val="00000026"/>
    <w:multiLevelType w:val="multilevel"/>
    <w:tmpl w:val="00000026"/>
    <w:name w:val="WW8Num43"/>
    <w:lvl w:ilvl="0">
      <w:start w:val="1"/>
      <w:numFmt w:val="decimal"/>
      <w:lvlText w:val="%1."/>
      <w:lvlJc w:val="left"/>
      <w:pPr>
        <w:tabs>
          <w:tab w:val="num" w:pos="720"/>
        </w:tabs>
        <w:ind w:left="720" w:hanging="360"/>
      </w:pPr>
      <w:rPr>
        <w:rFonts w:ascii="Arial" w:hAnsi="Arial" w:cs="Arial"/>
        <w:sz w:val="22"/>
        <w:szCs w:val="22"/>
      </w:rPr>
    </w:lvl>
    <w:lvl w:ilvl="1">
      <w:start w:val="1"/>
      <w:numFmt w:val="decimal"/>
      <w:lvlText w:val="%2."/>
      <w:lvlJc w:val="left"/>
      <w:pPr>
        <w:tabs>
          <w:tab w:val="num" w:pos="1080"/>
        </w:tabs>
        <w:ind w:left="1080" w:hanging="360"/>
      </w:pPr>
      <w:rPr>
        <w:rFonts w:ascii="Cambria" w:hAnsi="Cambria" w:cs="Cambria"/>
        <w:sz w:val="24"/>
        <w:szCs w:val="24"/>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8" w15:restartNumberingAfterBreak="0">
    <w:nsid w:val="00000035"/>
    <w:multiLevelType w:val="singleLevel"/>
    <w:tmpl w:val="1E40D584"/>
    <w:name w:val="WW8Num60"/>
    <w:lvl w:ilvl="0">
      <w:start w:val="1"/>
      <w:numFmt w:val="lowerLetter"/>
      <w:lvlText w:val="%1."/>
      <w:lvlJc w:val="left"/>
      <w:pPr>
        <w:tabs>
          <w:tab w:val="num" w:pos="0"/>
        </w:tabs>
        <w:ind w:left="1440" w:hanging="360"/>
      </w:pPr>
      <w:rPr>
        <w:rFonts w:ascii="Arial" w:hAnsi="Arial" w:cs="Arial" w:hint="default"/>
        <w:sz w:val="22"/>
      </w:rPr>
    </w:lvl>
  </w:abstractNum>
  <w:abstractNum w:abstractNumId="19" w15:restartNumberingAfterBreak="0">
    <w:nsid w:val="00000037"/>
    <w:multiLevelType w:val="singleLevel"/>
    <w:tmpl w:val="00000037"/>
    <w:name w:val="WW8Num62"/>
    <w:lvl w:ilvl="0">
      <w:start w:val="1"/>
      <w:numFmt w:val="upperRoman"/>
      <w:lvlText w:val="%1)"/>
      <w:lvlJc w:val="left"/>
      <w:pPr>
        <w:tabs>
          <w:tab w:val="num" w:pos="0"/>
        </w:tabs>
        <w:ind w:left="1080" w:hanging="720"/>
      </w:pPr>
      <w:rPr>
        <w:rFonts w:ascii="Arial" w:eastAsia="Arial Unicode MS" w:hAnsi="Arial" w:cs="Arial"/>
        <w:b w:val="0"/>
        <w:spacing w:val="2"/>
        <w:sz w:val="22"/>
        <w:szCs w:val="22"/>
      </w:rPr>
    </w:lvl>
  </w:abstractNum>
  <w:abstractNum w:abstractNumId="20" w15:restartNumberingAfterBreak="0">
    <w:nsid w:val="00000038"/>
    <w:multiLevelType w:val="singleLevel"/>
    <w:tmpl w:val="00000038"/>
    <w:name w:val="WW8Num63"/>
    <w:lvl w:ilvl="0">
      <w:start w:val="1"/>
      <w:numFmt w:val="upperRoman"/>
      <w:lvlText w:val="%1)"/>
      <w:lvlJc w:val="left"/>
      <w:pPr>
        <w:tabs>
          <w:tab w:val="num" w:pos="0"/>
        </w:tabs>
        <w:ind w:left="1080" w:hanging="720"/>
      </w:pPr>
      <w:rPr>
        <w:rFonts w:ascii="Arial" w:hAnsi="Arial" w:cs="Arial" w:hint="default"/>
        <w:sz w:val="22"/>
        <w:szCs w:val="22"/>
      </w:rPr>
    </w:lvl>
  </w:abstractNum>
  <w:abstractNum w:abstractNumId="21" w15:restartNumberingAfterBreak="0">
    <w:nsid w:val="0000003A"/>
    <w:multiLevelType w:val="singleLevel"/>
    <w:tmpl w:val="0000003A"/>
    <w:name w:val="WW8Num65"/>
    <w:lvl w:ilvl="0">
      <w:start w:val="1"/>
      <w:numFmt w:val="bullet"/>
      <w:lvlText w:val="-"/>
      <w:lvlJc w:val="left"/>
      <w:pPr>
        <w:tabs>
          <w:tab w:val="num" w:pos="0"/>
        </w:tabs>
        <w:ind w:left="1788" w:hanging="360"/>
      </w:pPr>
      <w:rPr>
        <w:rFonts w:ascii="Arial" w:hAnsi="Arial" w:cs="Arial" w:hint="default"/>
        <w:sz w:val="22"/>
        <w:szCs w:val="22"/>
      </w:rPr>
    </w:lvl>
  </w:abstractNum>
  <w:abstractNum w:abstractNumId="22" w15:restartNumberingAfterBreak="0">
    <w:nsid w:val="011404F9"/>
    <w:multiLevelType w:val="hybridMultilevel"/>
    <w:tmpl w:val="E5B27AA0"/>
    <w:lvl w:ilvl="0" w:tplc="ECE0EDB8">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026C288E"/>
    <w:multiLevelType w:val="hybridMultilevel"/>
    <w:tmpl w:val="8222B0F8"/>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24" w15:restartNumberingAfterBreak="0">
    <w:nsid w:val="06A5202D"/>
    <w:multiLevelType w:val="hybridMultilevel"/>
    <w:tmpl w:val="5BB0D494"/>
    <w:lvl w:ilvl="0" w:tplc="04150017">
      <w:start w:val="1"/>
      <w:numFmt w:val="lowerLetter"/>
      <w:lvlText w:val="%1)"/>
      <w:lvlJc w:val="left"/>
      <w:pPr>
        <w:tabs>
          <w:tab w:val="num" w:pos="720"/>
        </w:tabs>
        <w:ind w:left="720" w:hanging="360"/>
      </w:pPr>
      <w:rPr>
        <w:rFonts w:cs="Times New Roman"/>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0559B0"/>
    <w:multiLevelType w:val="hybridMultilevel"/>
    <w:tmpl w:val="0FE4DC1A"/>
    <w:lvl w:ilvl="0" w:tplc="04150001">
      <w:start w:val="1"/>
      <w:numFmt w:val="bullet"/>
      <w:lvlText w:val=""/>
      <w:lvlJc w:val="left"/>
      <w:pPr>
        <w:ind w:left="720" w:hanging="360"/>
      </w:pPr>
      <w:rPr>
        <w:rFonts w:ascii="Symbol" w:hAnsi="Symbol"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9581404"/>
    <w:multiLevelType w:val="hybridMultilevel"/>
    <w:tmpl w:val="3B6E5A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D471FC4"/>
    <w:multiLevelType w:val="hybridMultilevel"/>
    <w:tmpl w:val="D2CE9E9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DB75CF1"/>
    <w:multiLevelType w:val="hybridMultilevel"/>
    <w:tmpl w:val="8BF248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C122045"/>
    <w:multiLevelType w:val="hybridMultilevel"/>
    <w:tmpl w:val="6A9673C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D22918"/>
    <w:multiLevelType w:val="hybridMultilevel"/>
    <w:tmpl w:val="A256500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21F8D"/>
    <w:multiLevelType w:val="hybridMultilevel"/>
    <w:tmpl w:val="EFF2CBAC"/>
    <w:lvl w:ilvl="0" w:tplc="2760DB48">
      <w:numFmt w:val="bullet"/>
      <w:lvlText w:val="-"/>
      <w:lvlJc w:val="left"/>
      <w:pPr>
        <w:ind w:left="1080" w:hanging="360"/>
      </w:pPr>
      <w:rPr>
        <w:rFonts w:ascii="Arial" w:eastAsia="Arial" w:hAnsi="Arial" w:cs="Arial" w:hint="default"/>
        <w:b w:val="0"/>
        <w:bCs w:val="0"/>
        <w:i w:val="0"/>
        <w:iCs w:val="0"/>
        <w:spacing w:val="0"/>
        <w:w w:val="100"/>
        <w:sz w:val="22"/>
        <w:szCs w:val="22"/>
        <w:lang w:val="pl-PL" w:eastAsia="en-US" w:bidi="ar-S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26595155"/>
    <w:multiLevelType w:val="hybridMultilevel"/>
    <w:tmpl w:val="CC42864C"/>
    <w:lvl w:ilvl="0" w:tplc="A7366DCC">
      <w:start w:val="81"/>
      <w:numFmt w:val="bullet"/>
      <w:lvlText w:val="-"/>
      <w:lvlJc w:val="left"/>
      <w:pPr>
        <w:tabs>
          <w:tab w:val="num" w:pos="720"/>
        </w:tabs>
        <w:ind w:left="720" w:hanging="360"/>
      </w:pPr>
      <w:rPr>
        <w:rFonts w:ascii="Times New Roman" w:eastAsia="Times New Roman" w:hAnsi="Times New Roman" w:cs="Times New Roman" w:hint="default"/>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3" w15:restartNumberingAfterBreak="0">
    <w:nsid w:val="2B09441A"/>
    <w:multiLevelType w:val="hybridMultilevel"/>
    <w:tmpl w:val="C026150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64E57CC"/>
    <w:multiLevelType w:val="hybridMultilevel"/>
    <w:tmpl w:val="B7747FA6"/>
    <w:lvl w:ilvl="0" w:tplc="4A54C652">
      <w:start w:val="8"/>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C24806"/>
    <w:multiLevelType w:val="hybridMultilevel"/>
    <w:tmpl w:val="9A10C2DE"/>
    <w:lvl w:ilvl="0" w:tplc="04150019">
      <w:start w:val="1"/>
      <w:numFmt w:val="lowerLetter"/>
      <w:lvlText w:val="%1."/>
      <w:lvlJc w:val="left"/>
      <w:pPr>
        <w:ind w:left="720" w:hanging="360"/>
      </w:pPr>
    </w:lvl>
    <w:lvl w:ilvl="1" w:tplc="A3C2BB46">
      <w:numFmt w:val="bullet"/>
      <w:lvlText w:val="–"/>
      <w:lvlJc w:val="left"/>
      <w:pPr>
        <w:ind w:left="1440" w:hanging="360"/>
      </w:pPr>
      <w:rPr>
        <w:rFonts w:ascii="Arial" w:eastAsia="Arial Unicode MS"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FD2E1F"/>
    <w:multiLevelType w:val="hybridMultilevel"/>
    <w:tmpl w:val="98801624"/>
    <w:lvl w:ilvl="0" w:tplc="9BA48C44">
      <w:start w:val="7"/>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7877D0"/>
    <w:multiLevelType w:val="hybridMultilevel"/>
    <w:tmpl w:val="D84EB43C"/>
    <w:lvl w:ilvl="0" w:tplc="04150017">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0344C9"/>
    <w:multiLevelType w:val="hybridMultilevel"/>
    <w:tmpl w:val="FB8CAF6E"/>
    <w:lvl w:ilvl="0" w:tplc="F90A7F28">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D1511A"/>
    <w:multiLevelType w:val="hybridMultilevel"/>
    <w:tmpl w:val="1C14A00A"/>
    <w:lvl w:ilvl="0" w:tplc="A7366DCC">
      <w:start w:val="8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6934CD"/>
    <w:multiLevelType w:val="hybridMultilevel"/>
    <w:tmpl w:val="97AABEA2"/>
    <w:lvl w:ilvl="0" w:tplc="ACF00F14">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BF4AA4"/>
    <w:multiLevelType w:val="hybridMultilevel"/>
    <w:tmpl w:val="6F069A52"/>
    <w:lvl w:ilvl="0" w:tplc="B21EAE6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10453E"/>
    <w:multiLevelType w:val="hybridMultilevel"/>
    <w:tmpl w:val="78DCF372"/>
    <w:lvl w:ilvl="0" w:tplc="68B2DDD8">
      <w:start w:val="6"/>
      <w:numFmt w:val="upperRoman"/>
      <w:lvlText w:val="%1."/>
      <w:lvlJc w:val="right"/>
      <w:pPr>
        <w:ind w:left="1713"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7B7358"/>
    <w:multiLevelType w:val="hybridMultilevel"/>
    <w:tmpl w:val="A5400050"/>
    <w:lvl w:ilvl="0" w:tplc="A7366DCC">
      <w:start w:val="81"/>
      <w:numFmt w:val="bullet"/>
      <w:lvlText w:val="-"/>
      <w:lvlJc w:val="left"/>
      <w:pPr>
        <w:ind w:left="2138" w:hanging="360"/>
      </w:pPr>
      <w:rPr>
        <w:rFonts w:ascii="Times New Roman" w:eastAsia="Times New Roman" w:hAnsi="Times New Roman" w:cs="Times New Roman"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4" w15:restartNumberingAfterBreak="0">
    <w:nsid w:val="6D5938E8"/>
    <w:multiLevelType w:val="hybridMultilevel"/>
    <w:tmpl w:val="7CE861CE"/>
    <w:lvl w:ilvl="0" w:tplc="8C5ADD62">
      <w:start w:val="8"/>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DDC6427"/>
    <w:multiLevelType w:val="hybridMultilevel"/>
    <w:tmpl w:val="085020DC"/>
    <w:lvl w:ilvl="0" w:tplc="08CA8CE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7953E9"/>
    <w:multiLevelType w:val="hybridMultilevel"/>
    <w:tmpl w:val="3EA6F108"/>
    <w:lvl w:ilvl="0" w:tplc="44028D46">
      <w:start w:val="1"/>
      <w:numFmt w:val="upperRoman"/>
      <w:pStyle w:val="Styl1"/>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B06756"/>
    <w:multiLevelType w:val="hybridMultilevel"/>
    <w:tmpl w:val="6586611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8BE6F44"/>
    <w:multiLevelType w:val="hybridMultilevel"/>
    <w:tmpl w:val="B2A880BE"/>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532D72"/>
    <w:multiLevelType w:val="hybridMultilevel"/>
    <w:tmpl w:val="ABDCB888"/>
    <w:lvl w:ilvl="0" w:tplc="EA0E98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B386697"/>
    <w:multiLevelType w:val="hybridMultilevel"/>
    <w:tmpl w:val="0F801D92"/>
    <w:lvl w:ilvl="0" w:tplc="DCB00E66">
      <w:start w:val="1"/>
      <w:numFmt w:val="bullet"/>
      <w:lvlText w:val=""/>
      <w:lvlJc w:val="left"/>
      <w:pPr>
        <w:tabs>
          <w:tab w:val="num" w:pos="720"/>
        </w:tabs>
        <w:ind w:left="720" w:hanging="360"/>
      </w:pPr>
      <w:rPr>
        <w:rFonts w:ascii="Symbol" w:hAnsi="Symbol" w:hint="default"/>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3"/>
  </w:num>
  <w:num w:numId="4">
    <w:abstractNumId w:val="4"/>
  </w:num>
  <w:num w:numId="5">
    <w:abstractNumId w:val="11"/>
  </w:num>
  <w:num w:numId="6">
    <w:abstractNumId w:val="12"/>
  </w:num>
  <w:num w:numId="7">
    <w:abstractNumId w:val="24"/>
  </w:num>
  <w:num w:numId="8">
    <w:abstractNumId w:val="25"/>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5"/>
  </w:num>
  <w:num w:numId="12">
    <w:abstractNumId w:val="22"/>
  </w:num>
  <w:num w:numId="13">
    <w:abstractNumId w:val="46"/>
  </w:num>
  <w:num w:numId="14">
    <w:abstractNumId w:val="49"/>
  </w:num>
  <w:num w:numId="15">
    <w:abstractNumId w:val="42"/>
  </w:num>
  <w:num w:numId="16">
    <w:abstractNumId w:val="45"/>
  </w:num>
  <w:num w:numId="17">
    <w:abstractNumId w:val="38"/>
  </w:num>
  <w:num w:numId="18">
    <w:abstractNumId w:val="30"/>
  </w:num>
  <w:num w:numId="19">
    <w:abstractNumId w:val="39"/>
  </w:num>
  <w:num w:numId="20">
    <w:abstractNumId w:val="50"/>
  </w:num>
  <w:num w:numId="21">
    <w:abstractNumId w:val="29"/>
  </w:num>
  <w:num w:numId="22">
    <w:abstractNumId w:val="26"/>
  </w:num>
  <w:num w:numId="23">
    <w:abstractNumId w:val="28"/>
  </w:num>
  <w:num w:numId="24">
    <w:abstractNumId w:val="40"/>
  </w:num>
  <w:num w:numId="25">
    <w:abstractNumId w:val="33"/>
  </w:num>
  <w:num w:numId="26">
    <w:abstractNumId w:val="47"/>
  </w:num>
  <w:num w:numId="27">
    <w:abstractNumId w:val="36"/>
  </w:num>
  <w:num w:numId="28">
    <w:abstractNumId w:val="34"/>
  </w:num>
  <w:num w:numId="29">
    <w:abstractNumId w:val="44"/>
  </w:num>
  <w:num w:numId="30">
    <w:abstractNumId w:val="32"/>
  </w:num>
  <w:num w:numId="31">
    <w:abstractNumId w:val="43"/>
  </w:num>
  <w:num w:numId="32">
    <w:abstractNumId w:val="31"/>
  </w:num>
  <w:num w:numId="33">
    <w:abstractNumId w:val="8"/>
  </w:num>
  <w:num w:numId="34">
    <w:abstractNumId w:val="9"/>
  </w:num>
  <w:num w:numId="35">
    <w:abstractNumId w:val="10"/>
  </w:num>
  <w:num w:numId="36">
    <w:abstractNumId w:val="37"/>
  </w:num>
  <w:num w:numId="37">
    <w:abstractNumId w:val="27"/>
  </w:num>
  <w:num w:numId="3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2EF"/>
    <w:rsid w:val="00001B00"/>
    <w:rsid w:val="0002221F"/>
    <w:rsid w:val="00024C8D"/>
    <w:rsid w:val="00032659"/>
    <w:rsid w:val="0006250F"/>
    <w:rsid w:val="00090CEE"/>
    <w:rsid w:val="000A7EAB"/>
    <w:rsid w:val="000B1444"/>
    <w:rsid w:val="000B14FC"/>
    <w:rsid w:val="000B1E3C"/>
    <w:rsid w:val="000B356C"/>
    <w:rsid w:val="000B64F5"/>
    <w:rsid w:val="000C725F"/>
    <w:rsid w:val="000D1BA8"/>
    <w:rsid w:val="000E0F4B"/>
    <w:rsid w:val="000E7C7C"/>
    <w:rsid w:val="000F5AE4"/>
    <w:rsid w:val="00102133"/>
    <w:rsid w:val="00107146"/>
    <w:rsid w:val="00117FEA"/>
    <w:rsid w:val="00120631"/>
    <w:rsid w:val="00132846"/>
    <w:rsid w:val="00133C22"/>
    <w:rsid w:val="00146C80"/>
    <w:rsid w:val="00162361"/>
    <w:rsid w:val="0018236D"/>
    <w:rsid w:val="001841C0"/>
    <w:rsid w:val="001911ED"/>
    <w:rsid w:val="001A5D4D"/>
    <w:rsid w:val="001B3B46"/>
    <w:rsid w:val="001D3354"/>
    <w:rsid w:val="001E4E0F"/>
    <w:rsid w:val="001E72AF"/>
    <w:rsid w:val="00204EBE"/>
    <w:rsid w:val="00223D8F"/>
    <w:rsid w:val="00242548"/>
    <w:rsid w:val="00257933"/>
    <w:rsid w:val="00265F0B"/>
    <w:rsid w:val="002678FF"/>
    <w:rsid w:val="002739E4"/>
    <w:rsid w:val="002744A9"/>
    <w:rsid w:val="00274D99"/>
    <w:rsid w:val="002905F6"/>
    <w:rsid w:val="00290C2B"/>
    <w:rsid w:val="002B21B3"/>
    <w:rsid w:val="002C3EDB"/>
    <w:rsid w:val="002C470D"/>
    <w:rsid w:val="002D05E6"/>
    <w:rsid w:val="002D7D13"/>
    <w:rsid w:val="002E6907"/>
    <w:rsid w:val="002F27F2"/>
    <w:rsid w:val="00303FF9"/>
    <w:rsid w:val="00304DAD"/>
    <w:rsid w:val="003143C6"/>
    <w:rsid w:val="00316D12"/>
    <w:rsid w:val="003212EC"/>
    <w:rsid w:val="00360A77"/>
    <w:rsid w:val="003677F5"/>
    <w:rsid w:val="003759C5"/>
    <w:rsid w:val="003774B4"/>
    <w:rsid w:val="003816AF"/>
    <w:rsid w:val="00383395"/>
    <w:rsid w:val="00385AA4"/>
    <w:rsid w:val="0039280E"/>
    <w:rsid w:val="003A0354"/>
    <w:rsid w:val="003A288A"/>
    <w:rsid w:val="003C5457"/>
    <w:rsid w:val="003C6C63"/>
    <w:rsid w:val="003F384E"/>
    <w:rsid w:val="003F6106"/>
    <w:rsid w:val="00400D2D"/>
    <w:rsid w:val="00404317"/>
    <w:rsid w:val="00422F3F"/>
    <w:rsid w:val="00440927"/>
    <w:rsid w:val="00441DF2"/>
    <w:rsid w:val="004508CA"/>
    <w:rsid w:val="004528D1"/>
    <w:rsid w:val="00455EEB"/>
    <w:rsid w:val="00456A3B"/>
    <w:rsid w:val="004654C2"/>
    <w:rsid w:val="004816D3"/>
    <w:rsid w:val="00486E40"/>
    <w:rsid w:val="0049258D"/>
    <w:rsid w:val="00494056"/>
    <w:rsid w:val="004B2FDD"/>
    <w:rsid w:val="004C3531"/>
    <w:rsid w:val="004C3CE5"/>
    <w:rsid w:val="004C67C3"/>
    <w:rsid w:val="004C75D5"/>
    <w:rsid w:val="004E22AB"/>
    <w:rsid w:val="004F10F4"/>
    <w:rsid w:val="004F38F2"/>
    <w:rsid w:val="004F5C8F"/>
    <w:rsid w:val="00501DC4"/>
    <w:rsid w:val="0050483E"/>
    <w:rsid w:val="00505402"/>
    <w:rsid w:val="00516254"/>
    <w:rsid w:val="00517105"/>
    <w:rsid w:val="00527051"/>
    <w:rsid w:val="00541EF1"/>
    <w:rsid w:val="005561A7"/>
    <w:rsid w:val="005648ED"/>
    <w:rsid w:val="005660FF"/>
    <w:rsid w:val="00570B5F"/>
    <w:rsid w:val="00594D0D"/>
    <w:rsid w:val="00596DB4"/>
    <w:rsid w:val="005B0BEA"/>
    <w:rsid w:val="005B14B0"/>
    <w:rsid w:val="005B7556"/>
    <w:rsid w:val="005E23AA"/>
    <w:rsid w:val="005F52EF"/>
    <w:rsid w:val="006000DC"/>
    <w:rsid w:val="00601708"/>
    <w:rsid w:val="00617B3E"/>
    <w:rsid w:val="00622DB3"/>
    <w:rsid w:val="0062587B"/>
    <w:rsid w:val="00627A8C"/>
    <w:rsid w:val="00655186"/>
    <w:rsid w:val="00662A75"/>
    <w:rsid w:val="00673C10"/>
    <w:rsid w:val="00682F9B"/>
    <w:rsid w:val="00683A43"/>
    <w:rsid w:val="0068510A"/>
    <w:rsid w:val="006916FA"/>
    <w:rsid w:val="00693BA2"/>
    <w:rsid w:val="00695A9C"/>
    <w:rsid w:val="006B0C44"/>
    <w:rsid w:val="006B4883"/>
    <w:rsid w:val="006D248B"/>
    <w:rsid w:val="00721DCB"/>
    <w:rsid w:val="007241CA"/>
    <w:rsid w:val="00736F91"/>
    <w:rsid w:val="0074314D"/>
    <w:rsid w:val="00746D74"/>
    <w:rsid w:val="00754C84"/>
    <w:rsid w:val="00774AE3"/>
    <w:rsid w:val="00775E29"/>
    <w:rsid w:val="007870B1"/>
    <w:rsid w:val="007A2A1D"/>
    <w:rsid w:val="007A461D"/>
    <w:rsid w:val="007B0D57"/>
    <w:rsid w:val="007C36DE"/>
    <w:rsid w:val="007C3CD9"/>
    <w:rsid w:val="007F4658"/>
    <w:rsid w:val="00813948"/>
    <w:rsid w:val="00840004"/>
    <w:rsid w:val="00842B60"/>
    <w:rsid w:val="0085194B"/>
    <w:rsid w:val="008563FB"/>
    <w:rsid w:val="008747AC"/>
    <w:rsid w:val="008A7037"/>
    <w:rsid w:val="008B0702"/>
    <w:rsid w:val="008B1BC7"/>
    <w:rsid w:val="008B7162"/>
    <w:rsid w:val="008C44E6"/>
    <w:rsid w:val="008D3071"/>
    <w:rsid w:val="008E11E7"/>
    <w:rsid w:val="008E4046"/>
    <w:rsid w:val="009000A7"/>
    <w:rsid w:val="00913DED"/>
    <w:rsid w:val="00921ED7"/>
    <w:rsid w:val="009341B1"/>
    <w:rsid w:val="0094376D"/>
    <w:rsid w:val="00952A2E"/>
    <w:rsid w:val="00961EDC"/>
    <w:rsid w:val="0097335B"/>
    <w:rsid w:val="009849E7"/>
    <w:rsid w:val="00990B9F"/>
    <w:rsid w:val="00992775"/>
    <w:rsid w:val="009D6112"/>
    <w:rsid w:val="009D7AF4"/>
    <w:rsid w:val="009E210C"/>
    <w:rsid w:val="009F3075"/>
    <w:rsid w:val="00A23C50"/>
    <w:rsid w:val="00A376DE"/>
    <w:rsid w:val="00A40362"/>
    <w:rsid w:val="00A42ED7"/>
    <w:rsid w:val="00A55A07"/>
    <w:rsid w:val="00A64F33"/>
    <w:rsid w:val="00A94B45"/>
    <w:rsid w:val="00AA065D"/>
    <w:rsid w:val="00AA3753"/>
    <w:rsid w:val="00AA4C17"/>
    <w:rsid w:val="00AB2F39"/>
    <w:rsid w:val="00AB62B9"/>
    <w:rsid w:val="00AC187F"/>
    <w:rsid w:val="00AC2127"/>
    <w:rsid w:val="00AC5CDB"/>
    <w:rsid w:val="00AD7B94"/>
    <w:rsid w:val="00AF5830"/>
    <w:rsid w:val="00AF7517"/>
    <w:rsid w:val="00B1005A"/>
    <w:rsid w:val="00B21C51"/>
    <w:rsid w:val="00B26546"/>
    <w:rsid w:val="00B27A79"/>
    <w:rsid w:val="00B27B18"/>
    <w:rsid w:val="00B32F5A"/>
    <w:rsid w:val="00B43E94"/>
    <w:rsid w:val="00B465D2"/>
    <w:rsid w:val="00B63230"/>
    <w:rsid w:val="00B67354"/>
    <w:rsid w:val="00B87D37"/>
    <w:rsid w:val="00B91B49"/>
    <w:rsid w:val="00BA41A5"/>
    <w:rsid w:val="00BA6FC1"/>
    <w:rsid w:val="00BB4956"/>
    <w:rsid w:val="00BB5E65"/>
    <w:rsid w:val="00BC0AFA"/>
    <w:rsid w:val="00BD4CB1"/>
    <w:rsid w:val="00BD5C33"/>
    <w:rsid w:val="00BF2218"/>
    <w:rsid w:val="00BF3A8C"/>
    <w:rsid w:val="00BF5159"/>
    <w:rsid w:val="00C24F57"/>
    <w:rsid w:val="00C27B0B"/>
    <w:rsid w:val="00C423FC"/>
    <w:rsid w:val="00C4408F"/>
    <w:rsid w:val="00C47A20"/>
    <w:rsid w:val="00C717D9"/>
    <w:rsid w:val="00C73C35"/>
    <w:rsid w:val="00C76266"/>
    <w:rsid w:val="00C81298"/>
    <w:rsid w:val="00C82702"/>
    <w:rsid w:val="00C90B88"/>
    <w:rsid w:val="00C91D29"/>
    <w:rsid w:val="00C94B65"/>
    <w:rsid w:val="00CA5360"/>
    <w:rsid w:val="00CB41A1"/>
    <w:rsid w:val="00CC067B"/>
    <w:rsid w:val="00CC709B"/>
    <w:rsid w:val="00CD5906"/>
    <w:rsid w:val="00CD72F5"/>
    <w:rsid w:val="00D02B13"/>
    <w:rsid w:val="00D616C9"/>
    <w:rsid w:val="00D763DD"/>
    <w:rsid w:val="00D82978"/>
    <w:rsid w:val="00DA5B6B"/>
    <w:rsid w:val="00DA632C"/>
    <w:rsid w:val="00DC2589"/>
    <w:rsid w:val="00DE06F6"/>
    <w:rsid w:val="00DF65AC"/>
    <w:rsid w:val="00E12631"/>
    <w:rsid w:val="00E30EBD"/>
    <w:rsid w:val="00E351B0"/>
    <w:rsid w:val="00E36DB1"/>
    <w:rsid w:val="00E474C5"/>
    <w:rsid w:val="00E731BD"/>
    <w:rsid w:val="00E768C8"/>
    <w:rsid w:val="00E7696D"/>
    <w:rsid w:val="00E84829"/>
    <w:rsid w:val="00E906B4"/>
    <w:rsid w:val="00E95701"/>
    <w:rsid w:val="00EA26D9"/>
    <w:rsid w:val="00EA4228"/>
    <w:rsid w:val="00EB66BF"/>
    <w:rsid w:val="00EC0B81"/>
    <w:rsid w:val="00EC5C0B"/>
    <w:rsid w:val="00ED2DEA"/>
    <w:rsid w:val="00EE699D"/>
    <w:rsid w:val="00EE6E02"/>
    <w:rsid w:val="00F172EC"/>
    <w:rsid w:val="00F20DEF"/>
    <w:rsid w:val="00F235DE"/>
    <w:rsid w:val="00F24AA2"/>
    <w:rsid w:val="00F304F5"/>
    <w:rsid w:val="00F40B94"/>
    <w:rsid w:val="00F42ECB"/>
    <w:rsid w:val="00F600EF"/>
    <w:rsid w:val="00F61873"/>
    <w:rsid w:val="00F63310"/>
    <w:rsid w:val="00F67E71"/>
    <w:rsid w:val="00F73013"/>
    <w:rsid w:val="00F77977"/>
    <w:rsid w:val="00F826B8"/>
    <w:rsid w:val="00F87A90"/>
    <w:rsid w:val="00F91DC6"/>
    <w:rsid w:val="00F93502"/>
    <w:rsid w:val="00F97776"/>
    <w:rsid w:val="00FA49F3"/>
    <w:rsid w:val="00FB0EE2"/>
    <w:rsid w:val="00FB37E0"/>
    <w:rsid w:val="00FB7AA5"/>
    <w:rsid w:val="00FC1555"/>
    <w:rsid w:val="00FD36E3"/>
    <w:rsid w:val="00FE02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62B14"/>
  <w15:chartTrackingRefBased/>
  <w15:docId w15:val="{6648172E-6510-42DB-A147-692DCF5E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F52EF"/>
    <w:pPr>
      <w:widowControl w:val="0"/>
      <w:suppressAutoHyphens/>
      <w:spacing w:after="0" w:line="240" w:lineRule="auto"/>
    </w:pPr>
    <w:rPr>
      <w:rFonts w:ascii="Times New Roman" w:eastAsia="Arial Unicode MS" w:hAnsi="Times New Roman" w:cs="Tahoma"/>
      <w:kern w:val="1"/>
      <w:sz w:val="24"/>
      <w:szCs w:val="24"/>
      <w:lang w:val="cs-CZ"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F52EF"/>
    <w:pPr>
      <w:spacing w:after="120"/>
    </w:pPr>
  </w:style>
  <w:style w:type="character" w:customStyle="1" w:styleId="TekstpodstawowyZnak">
    <w:name w:val="Tekst podstawowy Znak"/>
    <w:basedOn w:val="Domylnaczcionkaakapitu"/>
    <w:link w:val="Tekstpodstawowy"/>
    <w:rsid w:val="005F52EF"/>
    <w:rPr>
      <w:rFonts w:ascii="Times New Roman" w:eastAsia="Arial Unicode MS" w:hAnsi="Times New Roman" w:cs="Tahoma"/>
      <w:kern w:val="1"/>
      <w:sz w:val="24"/>
      <w:szCs w:val="24"/>
      <w:lang w:val="cs-CZ" w:eastAsia="zh-CN" w:bidi="hi-IN"/>
    </w:rPr>
  </w:style>
  <w:style w:type="paragraph" w:customStyle="1" w:styleId="Tekstpodstawowy21">
    <w:name w:val="Tekst podstawowy 21"/>
    <w:basedOn w:val="Normalny"/>
    <w:link w:val="Tekstpodstawowy21Znak"/>
    <w:rsid w:val="005F52EF"/>
    <w:pPr>
      <w:spacing w:after="120" w:line="480" w:lineRule="auto"/>
      <w:jc w:val="both"/>
    </w:pPr>
    <w:rPr>
      <w:rFonts w:ascii="Arial" w:hAnsi="Arial" w:cs="Arial"/>
    </w:rPr>
  </w:style>
  <w:style w:type="paragraph" w:customStyle="1" w:styleId="Default">
    <w:name w:val="Default"/>
    <w:rsid w:val="005F52EF"/>
    <w:pPr>
      <w:suppressAutoHyphens/>
      <w:spacing w:after="0" w:line="240" w:lineRule="auto"/>
    </w:pPr>
    <w:rPr>
      <w:rFonts w:ascii="Times New Roman" w:eastAsia="SimSun" w:hAnsi="Times New Roman" w:cs="Calibri"/>
      <w:color w:val="000000"/>
      <w:kern w:val="1"/>
      <w:sz w:val="24"/>
      <w:szCs w:val="24"/>
      <w:lang w:eastAsia="zh-CN" w:bidi="hi-IN"/>
    </w:rPr>
  </w:style>
  <w:style w:type="paragraph" w:customStyle="1" w:styleId="Akapitzlist1">
    <w:name w:val="Akapit z listą1"/>
    <w:basedOn w:val="Normalny"/>
    <w:rsid w:val="005F52EF"/>
    <w:pPr>
      <w:spacing w:line="100" w:lineRule="atLeast"/>
      <w:ind w:left="720"/>
    </w:pPr>
  </w:style>
  <w:style w:type="paragraph" w:customStyle="1" w:styleId="Listapunktowana31">
    <w:name w:val="Lista punktowana 31"/>
    <w:basedOn w:val="Normalny"/>
    <w:rsid w:val="005F52EF"/>
    <w:pPr>
      <w:spacing w:after="120"/>
      <w:ind w:left="849" w:hanging="283"/>
    </w:pPr>
  </w:style>
  <w:style w:type="paragraph" w:styleId="Akapitzlist">
    <w:name w:val="List Paragraph"/>
    <w:basedOn w:val="Normalny"/>
    <w:uiPriority w:val="99"/>
    <w:qFormat/>
    <w:rsid w:val="00AF7517"/>
    <w:pPr>
      <w:ind w:left="720"/>
      <w:contextualSpacing/>
    </w:pPr>
    <w:rPr>
      <w:rFonts w:cs="Mangal"/>
      <w:szCs w:val="21"/>
    </w:rPr>
  </w:style>
  <w:style w:type="paragraph" w:styleId="Tekstpodstawowy2">
    <w:name w:val="Body Text 2"/>
    <w:basedOn w:val="Normalny"/>
    <w:link w:val="Tekstpodstawowy2Znak"/>
    <w:rsid w:val="007B0D57"/>
    <w:pPr>
      <w:widowControl/>
      <w:suppressAutoHyphens w:val="0"/>
      <w:spacing w:after="120" w:line="480" w:lineRule="auto"/>
    </w:pPr>
    <w:rPr>
      <w:rFonts w:eastAsia="Times New Roman" w:cs="Times New Roman"/>
      <w:kern w:val="0"/>
      <w:lang w:val="x-none" w:eastAsia="x-none" w:bidi="ar-SA"/>
    </w:rPr>
  </w:style>
  <w:style w:type="character" w:customStyle="1" w:styleId="Tekstpodstawowy2Znak">
    <w:name w:val="Tekst podstawowy 2 Znak"/>
    <w:basedOn w:val="Domylnaczcionkaakapitu"/>
    <w:link w:val="Tekstpodstawowy2"/>
    <w:rsid w:val="007B0D57"/>
    <w:rPr>
      <w:rFonts w:ascii="Times New Roman" w:eastAsia="Times New Roman" w:hAnsi="Times New Roman" w:cs="Times New Roman"/>
      <w:sz w:val="24"/>
      <w:szCs w:val="24"/>
      <w:lang w:val="x-none" w:eastAsia="x-none"/>
    </w:rPr>
  </w:style>
  <w:style w:type="paragraph" w:styleId="Zwykytekst">
    <w:name w:val="Plain Text"/>
    <w:basedOn w:val="Normalny"/>
    <w:link w:val="ZwykytekstZnak"/>
    <w:uiPriority w:val="99"/>
    <w:rsid w:val="007B0D57"/>
    <w:pPr>
      <w:widowControl/>
      <w:suppressAutoHyphens w:val="0"/>
    </w:pPr>
    <w:rPr>
      <w:rFonts w:ascii="Courier New" w:eastAsia="Times New Roman" w:hAnsi="Courier New" w:cs="Times New Roman"/>
      <w:kern w:val="0"/>
      <w:sz w:val="20"/>
      <w:szCs w:val="20"/>
      <w:lang w:val="pl-PL" w:eastAsia="pl-PL" w:bidi="ar-SA"/>
    </w:rPr>
  </w:style>
  <w:style w:type="character" w:customStyle="1" w:styleId="ZwykytekstZnak">
    <w:name w:val="Zwykły tekst Znak"/>
    <w:basedOn w:val="Domylnaczcionkaakapitu"/>
    <w:link w:val="Zwykytekst"/>
    <w:uiPriority w:val="99"/>
    <w:rsid w:val="007B0D57"/>
    <w:rPr>
      <w:rFonts w:ascii="Courier New" w:eastAsia="Times New Roman" w:hAnsi="Courier New" w:cs="Times New Roman"/>
      <w:sz w:val="20"/>
      <w:szCs w:val="20"/>
      <w:lang w:eastAsia="pl-PL"/>
    </w:rPr>
  </w:style>
  <w:style w:type="character" w:styleId="Odwoaniedokomentarza">
    <w:name w:val="annotation reference"/>
    <w:basedOn w:val="Domylnaczcionkaakapitu"/>
    <w:uiPriority w:val="99"/>
    <w:semiHidden/>
    <w:unhideWhenUsed/>
    <w:rsid w:val="00B27B18"/>
    <w:rPr>
      <w:sz w:val="16"/>
      <w:szCs w:val="16"/>
    </w:rPr>
  </w:style>
  <w:style w:type="paragraph" w:styleId="Tekstkomentarza">
    <w:name w:val="annotation text"/>
    <w:basedOn w:val="Normalny"/>
    <w:link w:val="TekstkomentarzaZnak"/>
    <w:uiPriority w:val="99"/>
    <w:semiHidden/>
    <w:unhideWhenUsed/>
    <w:rsid w:val="00B27B18"/>
    <w:rPr>
      <w:rFonts w:cs="Mangal"/>
      <w:sz w:val="20"/>
      <w:szCs w:val="18"/>
    </w:rPr>
  </w:style>
  <w:style w:type="character" w:customStyle="1" w:styleId="TekstkomentarzaZnak">
    <w:name w:val="Tekst komentarza Znak"/>
    <w:basedOn w:val="Domylnaczcionkaakapitu"/>
    <w:link w:val="Tekstkomentarza"/>
    <w:uiPriority w:val="99"/>
    <w:semiHidden/>
    <w:rsid w:val="00B27B18"/>
    <w:rPr>
      <w:rFonts w:ascii="Times New Roman" w:eastAsia="Arial Unicode MS" w:hAnsi="Times New Roman" w:cs="Mangal"/>
      <w:kern w:val="1"/>
      <w:sz w:val="20"/>
      <w:szCs w:val="18"/>
      <w:lang w:val="cs-CZ" w:eastAsia="zh-CN" w:bidi="hi-IN"/>
    </w:rPr>
  </w:style>
  <w:style w:type="paragraph" w:styleId="Tematkomentarza">
    <w:name w:val="annotation subject"/>
    <w:basedOn w:val="Tekstkomentarza"/>
    <w:next w:val="Tekstkomentarza"/>
    <w:link w:val="TematkomentarzaZnak"/>
    <w:uiPriority w:val="99"/>
    <w:semiHidden/>
    <w:unhideWhenUsed/>
    <w:rsid w:val="00B27B18"/>
    <w:rPr>
      <w:b/>
      <w:bCs/>
    </w:rPr>
  </w:style>
  <w:style w:type="character" w:customStyle="1" w:styleId="TematkomentarzaZnak">
    <w:name w:val="Temat komentarza Znak"/>
    <w:basedOn w:val="TekstkomentarzaZnak"/>
    <w:link w:val="Tematkomentarza"/>
    <w:uiPriority w:val="99"/>
    <w:semiHidden/>
    <w:rsid w:val="00B27B18"/>
    <w:rPr>
      <w:rFonts w:ascii="Times New Roman" w:eastAsia="Arial Unicode MS" w:hAnsi="Times New Roman" w:cs="Mangal"/>
      <w:b/>
      <w:bCs/>
      <w:kern w:val="1"/>
      <w:sz w:val="20"/>
      <w:szCs w:val="18"/>
      <w:lang w:val="cs-CZ" w:eastAsia="zh-CN" w:bidi="hi-IN"/>
    </w:rPr>
  </w:style>
  <w:style w:type="paragraph" w:styleId="Tekstdymka">
    <w:name w:val="Balloon Text"/>
    <w:basedOn w:val="Normalny"/>
    <w:link w:val="TekstdymkaZnak"/>
    <w:uiPriority w:val="99"/>
    <w:semiHidden/>
    <w:unhideWhenUsed/>
    <w:rsid w:val="00B27B18"/>
    <w:rPr>
      <w:rFonts w:ascii="Segoe UI" w:hAnsi="Segoe UI" w:cs="Mangal"/>
      <w:sz w:val="18"/>
      <w:szCs w:val="16"/>
    </w:rPr>
  </w:style>
  <w:style w:type="character" w:customStyle="1" w:styleId="TekstdymkaZnak">
    <w:name w:val="Tekst dymka Znak"/>
    <w:basedOn w:val="Domylnaczcionkaakapitu"/>
    <w:link w:val="Tekstdymka"/>
    <w:uiPriority w:val="99"/>
    <w:semiHidden/>
    <w:rsid w:val="00B27B18"/>
    <w:rPr>
      <w:rFonts w:ascii="Segoe UI" w:eastAsia="Arial Unicode MS" w:hAnsi="Segoe UI" w:cs="Mangal"/>
      <w:kern w:val="1"/>
      <w:sz w:val="18"/>
      <w:szCs w:val="16"/>
      <w:lang w:val="cs-CZ" w:eastAsia="zh-CN" w:bidi="hi-IN"/>
    </w:rPr>
  </w:style>
  <w:style w:type="paragraph" w:styleId="Nagwek">
    <w:name w:val="header"/>
    <w:basedOn w:val="Normalny"/>
    <w:link w:val="NagwekZnak"/>
    <w:uiPriority w:val="99"/>
    <w:unhideWhenUsed/>
    <w:rsid w:val="00A64F33"/>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A64F33"/>
    <w:rPr>
      <w:rFonts w:ascii="Times New Roman" w:eastAsia="Arial Unicode MS" w:hAnsi="Times New Roman" w:cs="Mangal"/>
      <w:kern w:val="1"/>
      <w:sz w:val="24"/>
      <w:szCs w:val="21"/>
      <w:lang w:val="cs-CZ" w:eastAsia="zh-CN" w:bidi="hi-IN"/>
    </w:rPr>
  </w:style>
  <w:style w:type="paragraph" w:styleId="Stopka">
    <w:name w:val="footer"/>
    <w:basedOn w:val="Normalny"/>
    <w:link w:val="StopkaZnak"/>
    <w:uiPriority w:val="99"/>
    <w:unhideWhenUsed/>
    <w:rsid w:val="00A64F33"/>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A64F33"/>
    <w:rPr>
      <w:rFonts w:ascii="Times New Roman" w:eastAsia="Arial Unicode MS" w:hAnsi="Times New Roman" w:cs="Mangal"/>
      <w:kern w:val="1"/>
      <w:sz w:val="24"/>
      <w:szCs w:val="21"/>
      <w:lang w:val="cs-CZ" w:eastAsia="zh-CN" w:bidi="hi-IN"/>
    </w:rPr>
  </w:style>
  <w:style w:type="table" w:styleId="Tabela-Siatka">
    <w:name w:val="Table Grid"/>
    <w:basedOn w:val="Standardowy"/>
    <w:uiPriority w:val="39"/>
    <w:rsid w:val="00F93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90C2B"/>
    <w:rPr>
      <w:b/>
      <w:bCs/>
    </w:rPr>
  </w:style>
  <w:style w:type="character" w:styleId="Tytuksiki">
    <w:name w:val="Book Title"/>
    <w:basedOn w:val="Domylnaczcionkaakapitu"/>
    <w:uiPriority w:val="33"/>
    <w:qFormat/>
    <w:rsid w:val="00290C2B"/>
    <w:rPr>
      <w:b/>
      <w:bCs/>
      <w:i/>
      <w:iCs/>
      <w:spacing w:val="5"/>
    </w:rPr>
  </w:style>
  <w:style w:type="character" w:styleId="UyteHipercze">
    <w:name w:val="FollowedHyperlink"/>
    <w:basedOn w:val="Domylnaczcionkaakapitu"/>
    <w:semiHidden/>
    <w:rsid w:val="00C94B65"/>
    <w:rPr>
      <w:color w:val="800080"/>
      <w:u w:val="single"/>
    </w:rPr>
  </w:style>
  <w:style w:type="paragraph" w:customStyle="1" w:styleId="Styl1">
    <w:name w:val="Styl1"/>
    <w:basedOn w:val="Tekstpodstawowy21"/>
    <w:link w:val="Styl1Znak"/>
    <w:qFormat/>
    <w:rsid w:val="00BD5C33"/>
    <w:pPr>
      <w:numPr>
        <w:numId w:val="13"/>
      </w:numPr>
      <w:suppressAutoHyphens w:val="0"/>
      <w:spacing w:before="120" w:line="360" w:lineRule="auto"/>
    </w:pPr>
    <w:rPr>
      <w:b/>
      <w:sz w:val="22"/>
      <w:szCs w:val="22"/>
    </w:rPr>
  </w:style>
  <w:style w:type="character" w:customStyle="1" w:styleId="Tekstpodstawowy21Znak">
    <w:name w:val="Tekst podstawowy 21 Znak"/>
    <w:basedOn w:val="Domylnaczcionkaakapitu"/>
    <w:link w:val="Tekstpodstawowy21"/>
    <w:rsid w:val="00BD5C33"/>
    <w:rPr>
      <w:rFonts w:ascii="Arial" w:eastAsia="Arial Unicode MS" w:hAnsi="Arial" w:cs="Arial"/>
      <w:kern w:val="1"/>
      <w:sz w:val="24"/>
      <w:szCs w:val="24"/>
      <w:lang w:val="cs-CZ" w:eastAsia="zh-CN" w:bidi="hi-IN"/>
    </w:rPr>
  </w:style>
  <w:style w:type="character" w:customStyle="1" w:styleId="Styl1Znak">
    <w:name w:val="Styl1 Znak"/>
    <w:basedOn w:val="Tekstpodstawowy21Znak"/>
    <w:link w:val="Styl1"/>
    <w:rsid w:val="00BD5C33"/>
    <w:rPr>
      <w:rFonts w:ascii="Arial" w:eastAsia="Arial Unicode MS" w:hAnsi="Arial" w:cs="Arial"/>
      <w:b/>
      <w:kern w:val="1"/>
      <w:sz w:val="24"/>
      <w:szCs w:val="24"/>
      <w:lang w:val="cs-CZ"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610154">
      <w:bodyDiv w:val="1"/>
      <w:marLeft w:val="0"/>
      <w:marRight w:val="0"/>
      <w:marTop w:val="0"/>
      <w:marBottom w:val="0"/>
      <w:divBdr>
        <w:top w:val="none" w:sz="0" w:space="0" w:color="auto"/>
        <w:left w:val="none" w:sz="0" w:space="0" w:color="auto"/>
        <w:bottom w:val="none" w:sz="0" w:space="0" w:color="auto"/>
        <w:right w:val="none" w:sz="0" w:space="0" w:color="auto"/>
      </w:divBdr>
    </w:div>
    <w:div w:id="1212039475">
      <w:bodyDiv w:val="1"/>
      <w:marLeft w:val="0"/>
      <w:marRight w:val="0"/>
      <w:marTop w:val="0"/>
      <w:marBottom w:val="0"/>
      <w:divBdr>
        <w:top w:val="none" w:sz="0" w:space="0" w:color="auto"/>
        <w:left w:val="none" w:sz="0" w:space="0" w:color="auto"/>
        <w:bottom w:val="none" w:sz="0" w:space="0" w:color="auto"/>
        <w:right w:val="none" w:sz="0" w:space="0" w:color="auto"/>
      </w:divBdr>
    </w:div>
    <w:div w:id="194210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A0A9F-B8DA-4D9D-B486-EF885FF32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3566</Words>
  <Characters>21397</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Jarczyk</dc:creator>
  <cp:keywords/>
  <dc:description/>
  <cp:lastModifiedBy>RDLP Olsztyn Paweł Rogalski</cp:lastModifiedBy>
  <cp:revision>2</cp:revision>
  <cp:lastPrinted>2024-01-11T09:26:00Z</cp:lastPrinted>
  <dcterms:created xsi:type="dcterms:W3CDTF">2024-10-01T06:37:00Z</dcterms:created>
  <dcterms:modified xsi:type="dcterms:W3CDTF">2024-10-01T06:37:00Z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estRangeAddress">
    <vt:lpwstr/>
  </property>
</Properties>
</file>